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3113B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F38C57A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«ФИНАНСОВЫЙ УНИВЕРСИТЕТ </w:t>
      </w:r>
    </w:p>
    <w:p w14:paraId="0FFC7FE9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ПРАВИТЕЛЬСТВЕ РОССИЙСКОЙ ФЕДЕРАЦИИ»</w:t>
      </w:r>
    </w:p>
    <w:p w14:paraId="64C3D606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(Финансовый университет)</w:t>
      </w:r>
    </w:p>
    <w:p w14:paraId="47F68FDA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8F978B5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598A1C6" w14:textId="77777777" w:rsidR="00E25A93" w:rsidRDefault="00C10731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логистики и маркетинга</w:t>
      </w:r>
    </w:p>
    <w:p w14:paraId="7B8329F4" w14:textId="77777777" w:rsidR="00E25A93" w:rsidRDefault="00C1073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Факультета экономики и бизнеса</w:t>
      </w:r>
    </w:p>
    <w:p w14:paraId="71ED6DBF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C983F2F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BCBF39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F00BCAE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3E87E91" w14:textId="1DB9D447" w:rsidR="00E13BFF" w:rsidRPr="000D5E7E" w:rsidRDefault="00E13BFF" w:rsidP="00E13BFF">
      <w:pPr>
        <w:tabs>
          <w:tab w:val="left" w:pos="900"/>
          <w:tab w:val="left" w:pos="1260"/>
        </w:tabs>
        <w:jc w:val="center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Д.В. ШВАНДАР</w:t>
      </w:r>
    </w:p>
    <w:p w14:paraId="28559BA7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74113EE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6A68F7E" w14:textId="1FB2C57B" w:rsidR="00E25A93" w:rsidRDefault="00E13BF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СБЫТОВАЯ ПОЛИТИКА В ЦИФРОВОЙ СРЕДЕ</w:t>
      </w:r>
    </w:p>
    <w:p w14:paraId="0EDB9C55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0"/>
          <w:szCs w:val="40"/>
        </w:rPr>
      </w:pPr>
    </w:p>
    <w:p w14:paraId="1A092E44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6D40A1D2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638CDB31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2DC1C1D7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обучающихся по направлению подготовки </w:t>
      </w:r>
    </w:p>
    <w:p w14:paraId="7D36232D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38.04.02. Менеджмент, </w:t>
      </w:r>
    </w:p>
    <w:p w14:paraId="20F07FE4" w14:textId="3F858B1F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направленность программы магистратуры </w:t>
      </w:r>
    </w:p>
    <w:p w14:paraId="4567221F" w14:textId="76649D75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2D02AE">
        <w:rPr>
          <w:color w:val="000000"/>
          <w:sz w:val="28"/>
          <w:szCs w:val="28"/>
        </w:rPr>
        <w:t>Продуктовый</w:t>
      </w:r>
      <w:r>
        <w:rPr>
          <w:color w:val="000000"/>
          <w:sz w:val="28"/>
          <w:szCs w:val="28"/>
        </w:rPr>
        <w:t xml:space="preserve"> маркетинг и аналитика»</w:t>
      </w:r>
    </w:p>
    <w:p w14:paraId="2094E65E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B56553B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A106AF0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2E33D00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2A7EB3C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F84C85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69C371F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1FB91EE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B1A1FFD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44A2685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BB48EAA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8D1DB22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5D09D37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F2C162E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695BBC53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F549F47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14:paraId="6C6F72E8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Москва,</w:t>
      </w:r>
      <w:r>
        <w:rPr>
          <w:smallCaps/>
          <w:color w:val="000000"/>
          <w:sz w:val="28"/>
          <w:szCs w:val="28"/>
        </w:rPr>
        <w:t xml:space="preserve"> 2022</w:t>
      </w:r>
    </w:p>
    <w:p w14:paraId="0A9821E6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br w:type="page"/>
      </w:r>
      <w:r>
        <w:rPr>
          <w:color w:val="000000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09593286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«ФИНАНСОВЫЙ УНИВЕРСИТЕТ </w:t>
      </w:r>
    </w:p>
    <w:p w14:paraId="3DF3FA79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ПРАВИТЕЛЬСТВЕ РОССИЙСКОЙ ФЕДЕРАЦИИ»</w:t>
      </w:r>
    </w:p>
    <w:p w14:paraId="53DCCBD9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(Финансовый университет)</w:t>
      </w:r>
    </w:p>
    <w:p w14:paraId="58852024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62EFCE4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3A87B50" w14:textId="77777777" w:rsidR="00E25A93" w:rsidRDefault="00C10731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логистики и маркетинга</w:t>
      </w:r>
    </w:p>
    <w:p w14:paraId="018F86A8" w14:textId="77777777" w:rsidR="00E25A93" w:rsidRDefault="00C10731">
      <w:pPr>
        <w:spacing w:line="360" w:lineRule="auto"/>
        <w:jc w:val="center"/>
        <w:rPr>
          <w:sz w:val="28"/>
          <w:szCs w:val="28"/>
        </w:rPr>
      </w:pPr>
      <w:bookmarkStart w:id="0" w:name="_gjdgxs" w:colFirst="0" w:colLast="0"/>
      <w:bookmarkEnd w:id="0"/>
      <w:r>
        <w:rPr>
          <w:sz w:val="28"/>
          <w:szCs w:val="28"/>
        </w:rPr>
        <w:t>Факультета экономики и бизнеса</w:t>
      </w:r>
    </w:p>
    <w:p w14:paraId="7A2D7F4B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5"/>
        <w:tblW w:w="9345" w:type="dxa"/>
        <w:jc w:val="right"/>
        <w:tblInd w:w="0" w:type="dxa"/>
        <w:tblLayout w:type="fixed"/>
        <w:tblLook w:val="0400" w:firstRow="0" w:lastRow="0" w:firstColumn="0" w:lastColumn="0" w:noHBand="0" w:noVBand="1"/>
      </w:tblPr>
      <w:tblGrid>
        <w:gridCol w:w="5240"/>
        <w:gridCol w:w="4105"/>
      </w:tblGrid>
      <w:tr w:rsidR="00E25A93" w14:paraId="26801C18" w14:textId="77777777">
        <w:trPr>
          <w:jc w:val="right"/>
        </w:trPr>
        <w:tc>
          <w:tcPr>
            <w:tcW w:w="5240" w:type="dxa"/>
            <w:shd w:val="clear" w:color="auto" w:fill="auto"/>
          </w:tcPr>
          <w:p w14:paraId="298799EF" w14:textId="0B48093E" w:rsidR="00E25A93" w:rsidRDefault="00E25A93">
            <w:pPr>
              <w:rPr>
                <w:b/>
                <w:smallCaps/>
                <w:sz w:val="28"/>
                <w:szCs w:val="28"/>
              </w:rPr>
            </w:pPr>
          </w:p>
        </w:tc>
        <w:tc>
          <w:tcPr>
            <w:tcW w:w="4105" w:type="dxa"/>
            <w:shd w:val="clear" w:color="auto" w:fill="auto"/>
          </w:tcPr>
          <w:p w14:paraId="52291EEB" w14:textId="77777777" w:rsidR="00E25A93" w:rsidRDefault="00C107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0E9406F3" w14:textId="77777777" w:rsidR="00E25A93" w:rsidRDefault="00C107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методической работе  </w:t>
            </w:r>
          </w:p>
          <w:p w14:paraId="5FDB4921" w14:textId="77777777" w:rsidR="00E25A93" w:rsidRDefault="00C107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7A91614F" w14:textId="77777777" w:rsidR="00E25A93" w:rsidRDefault="00C107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_______________Е.А. Каменева</w:t>
            </w:r>
          </w:p>
          <w:p w14:paraId="364F0A3D" w14:textId="50727CFD" w:rsidR="00E25A93" w:rsidRDefault="00763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   25   мая   </w:t>
            </w:r>
            <w:r w:rsidR="00F32353">
              <w:rPr>
                <w:sz w:val="28"/>
                <w:szCs w:val="28"/>
                <w:u w:val="single"/>
              </w:rPr>
              <w:t xml:space="preserve">      </w:t>
            </w:r>
            <w:r w:rsidR="00C10731">
              <w:rPr>
                <w:sz w:val="28"/>
                <w:szCs w:val="28"/>
              </w:rPr>
              <w:t>2022 г.</w:t>
            </w:r>
          </w:p>
          <w:p w14:paraId="1148876D" w14:textId="77777777" w:rsidR="00E25A93" w:rsidRDefault="00E25A93">
            <w:pPr>
              <w:rPr>
                <w:sz w:val="28"/>
                <w:szCs w:val="28"/>
              </w:rPr>
            </w:pPr>
          </w:p>
        </w:tc>
      </w:tr>
    </w:tbl>
    <w:p w14:paraId="1BC280BD" w14:textId="77777777" w:rsidR="00E25A93" w:rsidRDefault="00E25A93">
      <w:pPr>
        <w:jc w:val="both"/>
        <w:rPr>
          <w:sz w:val="28"/>
          <w:szCs w:val="28"/>
        </w:rPr>
      </w:pPr>
    </w:p>
    <w:p w14:paraId="0FD19919" w14:textId="77777777" w:rsidR="00E25A93" w:rsidRDefault="00E25A93">
      <w:pPr>
        <w:ind w:left="5387"/>
        <w:rPr>
          <w:sz w:val="28"/>
          <w:szCs w:val="28"/>
        </w:rPr>
      </w:pPr>
    </w:p>
    <w:p w14:paraId="76EAFDAA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6B9AD0A2" w14:textId="77777777" w:rsidR="00E13BFF" w:rsidRPr="000D5E7E" w:rsidRDefault="00E13BFF" w:rsidP="00E13BFF">
      <w:pPr>
        <w:tabs>
          <w:tab w:val="left" w:pos="900"/>
          <w:tab w:val="left" w:pos="1260"/>
        </w:tabs>
        <w:jc w:val="center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Д.В. ШВАНДАР</w:t>
      </w:r>
    </w:p>
    <w:p w14:paraId="30125BB2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283F1F4" w14:textId="77777777" w:rsidR="00E13BFF" w:rsidRDefault="00E13BFF" w:rsidP="00E13BF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СБЫТОВАЯ ПОЛИТИКА В ЦИФРОВОЙ СРЕДЕ</w:t>
      </w:r>
    </w:p>
    <w:p w14:paraId="02357E60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593DCA84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328F1926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обучающихся по направлению подготовки </w:t>
      </w:r>
    </w:p>
    <w:p w14:paraId="36C4A690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38.04.02. Менеджмент,</w:t>
      </w:r>
    </w:p>
    <w:p w14:paraId="3136C166" w14:textId="4E5AE824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направленность программы магистратуры </w:t>
      </w:r>
    </w:p>
    <w:p w14:paraId="1CA62CCA" w14:textId="1BD91A14" w:rsidR="00E25A93" w:rsidRDefault="00C107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2D02AE">
        <w:rPr>
          <w:color w:val="000000"/>
          <w:sz w:val="28"/>
          <w:szCs w:val="28"/>
        </w:rPr>
        <w:t>Продуктовый</w:t>
      </w:r>
      <w:r>
        <w:rPr>
          <w:color w:val="000000"/>
          <w:sz w:val="28"/>
          <w:szCs w:val="28"/>
        </w:rPr>
        <w:t xml:space="preserve"> маркетинг и аналитика»</w:t>
      </w:r>
    </w:p>
    <w:p w14:paraId="2E1106D8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4AD1490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5279614" w14:textId="77777777" w:rsidR="00703AD9" w:rsidRDefault="00703AD9" w:rsidP="00703AD9">
      <w:pPr>
        <w:jc w:val="center"/>
        <w:rPr>
          <w:i/>
          <w:iCs/>
          <w:noProof/>
          <w:sz w:val="28"/>
          <w:szCs w:val="28"/>
        </w:rPr>
      </w:pPr>
      <w:r>
        <w:rPr>
          <w:i/>
          <w:iCs/>
          <w:noProof/>
          <w:sz w:val="28"/>
          <w:szCs w:val="28"/>
        </w:rPr>
        <w:t>Рекомендовано Ученым советом Факультета экономики и бизнеса</w:t>
      </w:r>
    </w:p>
    <w:p w14:paraId="7AB536BB" w14:textId="6CDF40BE" w:rsidR="00703AD9" w:rsidRDefault="00703AD9" w:rsidP="00703AD9">
      <w:pPr>
        <w:jc w:val="center"/>
        <w:rPr>
          <w:i/>
          <w:iCs/>
          <w:noProof/>
          <w:sz w:val="28"/>
          <w:szCs w:val="28"/>
        </w:rPr>
      </w:pPr>
      <w:r w:rsidRPr="00D3196C">
        <w:rPr>
          <w:i/>
          <w:iCs/>
          <w:noProof/>
          <w:sz w:val="28"/>
          <w:szCs w:val="28"/>
        </w:rPr>
        <w:t xml:space="preserve">(протокол №  </w:t>
      </w:r>
      <w:r w:rsidR="00D3196C" w:rsidRPr="00D3196C">
        <w:rPr>
          <w:i/>
          <w:iCs/>
          <w:noProof/>
          <w:sz w:val="28"/>
          <w:szCs w:val="28"/>
        </w:rPr>
        <w:t>19</w:t>
      </w:r>
      <w:r w:rsidRPr="00D3196C">
        <w:rPr>
          <w:i/>
          <w:iCs/>
          <w:noProof/>
          <w:sz w:val="28"/>
          <w:szCs w:val="28"/>
        </w:rPr>
        <w:t xml:space="preserve">  </w:t>
      </w:r>
      <w:r w:rsidR="008D71C0">
        <w:rPr>
          <w:i/>
          <w:iCs/>
          <w:noProof/>
          <w:sz w:val="28"/>
          <w:szCs w:val="28"/>
        </w:rPr>
        <w:t>от 17</w:t>
      </w:r>
      <w:r>
        <w:rPr>
          <w:i/>
          <w:iCs/>
          <w:noProof/>
          <w:sz w:val="28"/>
          <w:szCs w:val="28"/>
        </w:rPr>
        <w:t>.05.2022)</w:t>
      </w:r>
    </w:p>
    <w:p w14:paraId="1501B05A" w14:textId="77777777" w:rsidR="00703AD9" w:rsidRDefault="00703AD9" w:rsidP="00703AD9">
      <w:pPr>
        <w:jc w:val="center"/>
        <w:rPr>
          <w:i/>
          <w:iCs/>
          <w:noProof/>
          <w:sz w:val="28"/>
          <w:szCs w:val="28"/>
        </w:rPr>
      </w:pPr>
      <w:r>
        <w:rPr>
          <w:i/>
          <w:iCs/>
          <w:noProof/>
          <w:sz w:val="28"/>
          <w:szCs w:val="28"/>
        </w:rPr>
        <w:t>Одобрено Советом учебно-научного Департамента логистики и маркетинга</w:t>
      </w:r>
    </w:p>
    <w:p w14:paraId="7CD72F74" w14:textId="44859B4A" w:rsidR="00703AD9" w:rsidRDefault="00703AD9" w:rsidP="00703AD9">
      <w:pPr>
        <w:jc w:val="center"/>
        <w:rPr>
          <w:i/>
          <w:iCs/>
          <w:noProof/>
          <w:sz w:val="28"/>
          <w:szCs w:val="28"/>
        </w:rPr>
      </w:pPr>
      <w:r w:rsidRPr="008D71C0">
        <w:rPr>
          <w:i/>
          <w:iCs/>
          <w:noProof/>
          <w:sz w:val="28"/>
          <w:szCs w:val="28"/>
        </w:rPr>
        <w:t xml:space="preserve">(протокол № </w:t>
      </w:r>
      <w:r w:rsidR="008D71C0" w:rsidRPr="008D71C0">
        <w:rPr>
          <w:i/>
          <w:iCs/>
          <w:noProof/>
          <w:sz w:val="28"/>
          <w:szCs w:val="28"/>
        </w:rPr>
        <w:t>6</w:t>
      </w:r>
      <w:r w:rsidRPr="008D71C0">
        <w:rPr>
          <w:i/>
          <w:iCs/>
          <w:noProof/>
          <w:sz w:val="28"/>
          <w:szCs w:val="28"/>
        </w:rPr>
        <w:t xml:space="preserve"> от 1</w:t>
      </w:r>
      <w:r w:rsidR="005B446F">
        <w:rPr>
          <w:i/>
          <w:iCs/>
          <w:noProof/>
          <w:sz w:val="28"/>
          <w:szCs w:val="28"/>
        </w:rPr>
        <w:t>6</w:t>
      </w:r>
      <w:r w:rsidRPr="008D71C0">
        <w:rPr>
          <w:i/>
          <w:iCs/>
          <w:noProof/>
          <w:sz w:val="28"/>
          <w:szCs w:val="28"/>
        </w:rPr>
        <w:t>.05.2022)</w:t>
      </w:r>
    </w:p>
    <w:p w14:paraId="08E4D69B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E09AD48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64498D1A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4B71880" w14:textId="435274A0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D50EB4D" w14:textId="5CCABD7C" w:rsidR="00703AD9" w:rsidRDefault="00703AD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8D41543" w14:textId="248FA06F" w:rsidR="00703AD9" w:rsidRDefault="00703AD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0A8802" w14:textId="77777777" w:rsidR="00703AD9" w:rsidRDefault="00703AD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F33E295" w14:textId="26EAB4D3" w:rsidR="00E25A93" w:rsidRDefault="007635A4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Москва </w:t>
      </w:r>
      <w:r w:rsidR="00C10731">
        <w:rPr>
          <w:smallCaps/>
          <w:color w:val="000000"/>
          <w:sz w:val="28"/>
          <w:szCs w:val="28"/>
        </w:rPr>
        <w:t xml:space="preserve"> 2022</w:t>
      </w:r>
      <w:proofErr w:type="gramEnd"/>
    </w:p>
    <w:p w14:paraId="7488402C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</w:rPr>
      </w:pPr>
      <w:r>
        <w:br w:type="page"/>
      </w:r>
    </w:p>
    <w:p w14:paraId="3EFFD2A2" w14:textId="77777777" w:rsidR="00E25A93" w:rsidRDefault="00C1073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77405D20" w14:textId="77777777" w:rsidR="00E25A93" w:rsidRDefault="00E25A93"/>
    <w:sdt>
      <w:sdtPr>
        <w:id w:val="-69670274"/>
        <w:docPartObj>
          <w:docPartGallery w:val="Table of Contents"/>
          <w:docPartUnique/>
        </w:docPartObj>
      </w:sdtPr>
      <w:sdtEndPr/>
      <w:sdtContent>
        <w:p w14:paraId="5431A892" w14:textId="521BE391" w:rsidR="00062392" w:rsidRDefault="00C10731">
          <w:pPr>
            <w:pStyle w:val="21"/>
            <w:tabs>
              <w:tab w:val="left" w:pos="660"/>
              <w:tab w:val="right" w:pos="9346"/>
            </w:tabs>
            <w:rPr>
              <w:noProof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02759985" w:history="1">
            <w:r w:rsidR="00062392" w:rsidRPr="006264AC">
              <w:rPr>
                <w:rStyle w:val="ad"/>
                <w:noProof/>
              </w:rPr>
              <w:t>1.</w:t>
            </w:r>
            <w:r w:rsidR="00062392">
              <w:rPr>
                <w:noProof/>
              </w:rPr>
              <w:tab/>
            </w:r>
            <w:r w:rsidR="00062392" w:rsidRPr="006264AC">
              <w:rPr>
                <w:rStyle w:val="ad"/>
                <w:noProof/>
              </w:rPr>
              <w:t>Наименование дисциплины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_Toc102759985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4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101CC188" w14:textId="37FB6AA2" w:rsidR="00062392" w:rsidRDefault="008417CE">
          <w:pPr>
            <w:pStyle w:val="21"/>
            <w:tabs>
              <w:tab w:val="left" w:pos="660"/>
              <w:tab w:val="right" w:pos="9346"/>
            </w:tabs>
            <w:rPr>
              <w:noProof/>
            </w:rPr>
          </w:pPr>
          <w:hyperlink w:anchor="_Toc102759986" w:history="1">
            <w:r w:rsidR="00062392" w:rsidRPr="006264AC">
              <w:rPr>
                <w:rStyle w:val="ad"/>
                <w:noProof/>
              </w:rPr>
              <w:t>2.</w:t>
            </w:r>
            <w:r w:rsidR="00062392">
              <w:rPr>
                <w:noProof/>
              </w:rPr>
              <w:tab/>
            </w:r>
            <w:r w:rsidR="00062392" w:rsidRPr="006264AC">
              <w:rPr>
                <w:rStyle w:val="ad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_Toc102759986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4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3A3945BD" w14:textId="1F1B13DC" w:rsidR="00062392" w:rsidRDefault="008417CE">
          <w:pPr>
            <w:pStyle w:val="21"/>
            <w:tabs>
              <w:tab w:val="right" w:pos="9346"/>
            </w:tabs>
            <w:rPr>
              <w:noProof/>
            </w:rPr>
          </w:pPr>
          <w:hyperlink w:anchor="_Toc102759987" w:history="1">
            <w:r w:rsidR="00062392" w:rsidRPr="006264AC">
              <w:rPr>
                <w:rStyle w:val="ad"/>
                <w:noProof/>
              </w:rPr>
              <w:t>3. Место дисциплины в структуре образовательной программы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_Toc102759987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6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42353A81" w14:textId="59219BEE" w:rsidR="00062392" w:rsidRDefault="008417CE">
          <w:pPr>
            <w:pStyle w:val="21"/>
            <w:tabs>
              <w:tab w:val="right" w:pos="9346"/>
            </w:tabs>
            <w:rPr>
              <w:noProof/>
            </w:rPr>
          </w:pPr>
          <w:hyperlink w:anchor="_Toc102759988" w:history="1">
            <w:r w:rsidR="00062392" w:rsidRPr="006264AC">
              <w:rPr>
                <w:rStyle w:val="ad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_Toc102759988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6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0F122E59" w14:textId="2315D520" w:rsidR="00062392" w:rsidRDefault="008417CE">
          <w:pPr>
            <w:pStyle w:val="21"/>
            <w:tabs>
              <w:tab w:val="right" w:pos="9346"/>
            </w:tabs>
            <w:rPr>
              <w:noProof/>
            </w:rPr>
          </w:pPr>
          <w:hyperlink w:anchor="_Toc102759989" w:history="1">
            <w:r w:rsidR="00062392" w:rsidRPr="006264AC">
              <w:rPr>
                <w:rStyle w:val="ad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_Toc102759989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6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4788CABF" w14:textId="1FB38B39" w:rsidR="00062392" w:rsidRDefault="008417CE">
          <w:pPr>
            <w:pStyle w:val="30"/>
            <w:tabs>
              <w:tab w:val="right" w:pos="9346"/>
            </w:tabs>
            <w:rPr>
              <w:noProof/>
            </w:rPr>
          </w:pPr>
          <w:hyperlink w:anchor="_Toc102759990" w:history="1">
            <w:r w:rsidR="00062392" w:rsidRPr="006264AC">
              <w:rPr>
                <w:rStyle w:val="ad"/>
                <w:noProof/>
              </w:rPr>
              <w:t>5.1. Содержание дисциплины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_Toc102759990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6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65D6E6FD" w14:textId="4031BEC3" w:rsidR="00062392" w:rsidRDefault="008417CE">
          <w:pPr>
            <w:pStyle w:val="30"/>
            <w:tabs>
              <w:tab w:val="right" w:pos="9346"/>
            </w:tabs>
            <w:rPr>
              <w:noProof/>
            </w:rPr>
          </w:pPr>
          <w:hyperlink w:anchor="_Toc102759991" w:history="1">
            <w:r w:rsidR="00062392" w:rsidRPr="006264AC">
              <w:rPr>
                <w:rStyle w:val="ad"/>
                <w:noProof/>
              </w:rPr>
              <w:t>5.2. Учебно – тематический план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_Toc102759991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7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00685D71" w14:textId="1B839078" w:rsidR="00062392" w:rsidRDefault="008417CE">
          <w:pPr>
            <w:pStyle w:val="30"/>
            <w:tabs>
              <w:tab w:val="right" w:pos="9346"/>
            </w:tabs>
            <w:rPr>
              <w:noProof/>
            </w:rPr>
          </w:pPr>
          <w:hyperlink w:anchor="_Toc102759992" w:history="1">
            <w:r w:rsidR="00062392" w:rsidRPr="006264AC">
              <w:rPr>
                <w:rStyle w:val="ad"/>
                <w:noProof/>
              </w:rPr>
              <w:t>5.3. Содержание семинаров, практических занятий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_Toc102759992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8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3ED5703F" w14:textId="32ADBA77" w:rsidR="00062392" w:rsidRDefault="008417CE">
          <w:pPr>
            <w:pStyle w:val="21"/>
            <w:tabs>
              <w:tab w:val="right" w:pos="9346"/>
            </w:tabs>
            <w:rPr>
              <w:noProof/>
            </w:rPr>
          </w:pPr>
          <w:hyperlink w:anchor="_Toc102759993" w:history="1">
            <w:r w:rsidR="00062392" w:rsidRPr="006264AC">
              <w:rPr>
                <w:rStyle w:val="ad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_Toc102759993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9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1D400392" w14:textId="54DFAD1C" w:rsidR="00062392" w:rsidRDefault="008417CE">
          <w:pPr>
            <w:pStyle w:val="30"/>
            <w:tabs>
              <w:tab w:val="right" w:pos="9346"/>
            </w:tabs>
            <w:rPr>
              <w:noProof/>
            </w:rPr>
          </w:pPr>
          <w:hyperlink w:anchor="_Toc102759994" w:history="1">
            <w:r w:rsidR="00062392" w:rsidRPr="006264AC">
              <w:rPr>
                <w:rStyle w:val="ad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_Toc102759994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9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3BD5C25E" w14:textId="50A0BE4C" w:rsidR="00062392" w:rsidRDefault="008417CE">
          <w:pPr>
            <w:pStyle w:val="30"/>
            <w:tabs>
              <w:tab w:val="right" w:pos="9346"/>
            </w:tabs>
            <w:rPr>
              <w:noProof/>
            </w:rPr>
          </w:pPr>
          <w:hyperlink w:anchor="_Toc102759995" w:history="1">
            <w:r w:rsidR="00062392" w:rsidRPr="006264AC">
              <w:rPr>
                <w:rStyle w:val="ad"/>
                <w:noProof/>
              </w:rPr>
              <w:t>6.2. Перечень вопросов, заданий, тем для подготовки к текущему контролю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_Toc102759995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10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128E712F" w14:textId="48E85F47" w:rsidR="00062392" w:rsidRDefault="008417CE">
          <w:pPr>
            <w:pStyle w:val="21"/>
            <w:tabs>
              <w:tab w:val="right" w:pos="9346"/>
            </w:tabs>
            <w:rPr>
              <w:noProof/>
            </w:rPr>
          </w:pPr>
          <w:hyperlink w:anchor="_Toc102759996" w:history="1">
            <w:r w:rsidR="00062392" w:rsidRPr="006264AC">
              <w:rPr>
                <w:rStyle w:val="ad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_Toc102759996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12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7D98D42A" w14:textId="1B0AECF6" w:rsidR="00062392" w:rsidRDefault="008417CE">
          <w:pPr>
            <w:pStyle w:val="21"/>
            <w:tabs>
              <w:tab w:val="right" w:pos="9346"/>
            </w:tabs>
            <w:rPr>
              <w:noProof/>
            </w:rPr>
          </w:pPr>
          <w:hyperlink w:anchor="_Toc102759997" w:history="1">
            <w:r w:rsidR="00062392" w:rsidRPr="006264AC">
              <w:rPr>
                <w:rStyle w:val="ad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_Toc102759997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19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05A1F26E" w14:textId="37244EBA" w:rsidR="00062392" w:rsidRDefault="008417CE">
          <w:pPr>
            <w:pStyle w:val="21"/>
            <w:tabs>
              <w:tab w:val="right" w:pos="9346"/>
            </w:tabs>
            <w:rPr>
              <w:noProof/>
            </w:rPr>
          </w:pPr>
          <w:hyperlink w:anchor="_Toc102760003" w:history="1">
            <w:r w:rsidR="00062392" w:rsidRPr="006264AC">
              <w:rPr>
                <w:rStyle w:val="ad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_Toc102760003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20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30DE0B5A" w14:textId="26B7B672" w:rsidR="00062392" w:rsidRDefault="008417CE">
          <w:pPr>
            <w:pStyle w:val="21"/>
            <w:tabs>
              <w:tab w:val="right" w:pos="9346"/>
            </w:tabs>
            <w:rPr>
              <w:noProof/>
            </w:rPr>
          </w:pPr>
          <w:hyperlink w:anchor="_Toc102760004" w:history="1">
            <w:r w:rsidR="00062392" w:rsidRPr="006264AC">
              <w:rPr>
                <w:rStyle w:val="ad"/>
                <w:noProof/>
              </w:rPr>
              <w:t>10. Методические указания для обучающихся по освоению дисциплины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_Toc102760004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2</w:t>
            </w:r>
            <w:r w:rsidR="007635A4">
              <w:rPr>
                <w:noProof/>
                <w:webHidden/>
              </w:rPr>
              <w:t>2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516647AC" w14:textId="7DE951FE" w:rsidR="00062392" w:rsidRDefault="008417CE">
          <w:pPr>
            <w:pStyle w:val="21"/>
            <w:tabs>
              <w:tab w:val="right" w:pos="9346"/>
            </w:tabs>
            <w:rPr>
              <w:noProof/>
            </w:rPr>
          </w:pPr>
          <w:hyperlink w:anchor="_Toc102760005" w:history="1">
            <w:r w:rsidR="00062392" w:rsidRPr="006264AC">
              <w:rPr>
                <w:rStyle w:val="ad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_Toc102760005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2</w:t>
            </w:r>
            <w:r w:rsidR="007635A4">
              <w:rPr>
                <w:noProof/>
                <w:webHidden/>
              </w:rPr>
              <w:t>3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5BD8725E" w14:textId="20C6989B" w:rsidR="00062392" w:rsidRDefault="008417CE">
          <w:pPr>
            <w:pStyle w:val="21"/>
            <w:tabs>
              <w:tab w:val="right" w:pos="9346"/>
            </w:tabs>
            <w:rPr>
              <w:noProof/>
            </w:rPr>
          </w:pPr>
          <w:hyperlink w:anchor="_Toc102760006" w:history="1">
            <w:r w:rsidR="00062392" w:rsidRPr="006264AC">
              <w:rPr>
                <w:rStyle w:val="ad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062392">
              <w:rPr>
                <w:noProof/>
                <w:webHidden/>
              </w:rPr>
              <w:tab/>
            </w:r>
            <w:r w:rsidR="00062392">
              <w:rPr>
                <w:noProof/>
                <w:webHidden/>
              </w:rPr>
              <w:fldChar w:fldCharType="begin"/>
            </w:r>
            <w:r w:rsidR="00062392">
              <w:rPr>
                <w:noProof/>
                <w:webHidden/>
              </w:rPr>
              <w:instrText xml:space="preserve"> PAGEREF _Toc102760006 \h </w:instrText>
            </w:r>
            <w:r w:rsidR="00062392">
              <w:rPr>
                <w:noProof/>
                <w:webHidden/>
              </w:rPr>
            </w:r>
            <w:r w:rsidR="00062392">
              <w:rPr>
                <w:noProof/>
                <w:webHidden/>
              </w:rPr>
              <w:fldChar w:fldCharType="separate"/>
            </w:r>
            <w:r w:rsidR="00D3196C">
              <w:rPr>
                <w:noProof/>
                <w:webHidden/>
              </w:rPr>
              <w:t>2</w:t>
            </w:r>
            <w:r w:rsidR="007635A4">
              <w:rPr>
                <w:noProof/>
                <w:webHidden/>
              </w:rPr>
              <w:t>3</w:t>
            </w:r>
            <w:r w:rsidR="00062392">
              <w:rPr>
                <w:noProof/>
                <w:webHidden/>
              </w:rPr>
              <w:fldChar w:fldCharType="end"/>
            </w:r>
          </w:hyperlink>
        </w:p>
        <w:p w14:paraId="1A99C651" w14:textId="49F4ECEA" w:rsidR="00E25A93" w:rsidRDefault="00C10731">
          <w:r>
            <w:fldChar w:fldCharType="end"/>
          </w:r>
        </w:p>
      </w:sdtContent>
    </w:sdt>
    <w:p w14:paraId="1859D6E3" w14:textId="77777777" w:rsidR="00E25A93" w:rsidRDefault="00C10731">
      <w:pPr>
        <w:pStyle w:val="2"/>
        <w:numPr>
          <w:ilvl w:val="0"/>
          <w:numId w:val="5"/>
        </w:numPr>
        <w:rPr>
          <w:sz w:val="28"/>
          <w:szCs w:val="28"/>
        </w:rPr>
      </w:pPr>
      <w:r>
        <w:br w:type="page"/>
      </w:r>
      <w:bookmarkStart w:id="1" w:name="_Toc102759985"/>
      <w:r>
        <w:rPr>
          <w:sz w:val="28"/>
          <w:szCs w:val="28"/>
        </w:rPr>
        <w:lastRenderedPageBreak/>
        <w:t>Наименование дисциплины</w:t>
      </w:r>
      <w:bookmarkEnd w:id="1"/>
    </w:p>
    <w:p w14:paraId="4995848D" w14:textId="606F0092" w:rsidR="00E25A93" w:rsidRDefault="002D02A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</w:t>
      </w:r>
      <w:r w:rsidR="00A15E71">
        <w:rPr>
          <w:color w:val="000000"/>
          <w:sz w:val="28"/>
          <w:szCs w:val="28"/>
        </w:rPr>
        <w:t>Сбытовая политика в цифровой среде</w:t>
      </w:r>
      <w:r>
        <w:rPr>
          <w:color w:val="000000"/>
          <w:sz w:val="28"/>
          <w:szCs w:val="28"/>
        </w:rPr>
        <w:t>»</w:t>
      </w:r>
    </w:p>
    <w:p w14:paraId="080AF702" w14:textId="77777777" w:rsidR="00E25A93" w:rsidRDefault="00C10731">
      <w:pPr>
        <w:pStyle w:val="2"/>
        <w:numPr>
          <w:ilvl w:val="0"/>
          <w:numId w:val="5"/>
        </w:numPr>
        <w:ind w:left="0" w:firstLine="360"/>
        <w:jc w:val="both"/>
        <w:rPr>
          <w:sz w:val="28"/>
          <w:szCs w:val="28"/>
        </w:rPr>
      </w:pPr>
      <w:bookmarkStart w:id="2" w:name="_Toc102759986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27B2BCC7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0"/>
          <w:szCs w:val="20"/>
        </w:rPr>
      </w:pPr>
    </w:p>
    <w:tbl>
      <w:tblPr>
        <w:tblStyle w:val="a6"/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956"/>
        <w:gridCol w:w="2976"/>
        <w:gridCol w:w="3573"/>
      </w:tblGrid>
      <w:tr w:rsidR="00E25A93" w14:paraId="4108F12E" w14:textId="77777777">
        <w:tc>
          <w:tcPr>
            <w:tcW w:w="1277" w:type="dxa"/>
          </w:tcPr>
          <w:p w14:paraId="0F00E8DA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Код компетенции</w:t>
            </w:r>
          </w:p>
        </w:tc>
        <w:tc>
          <w:tcPr>
            <w:tcW w:w="1956" w:type="dxa"/>
          </w:tcPr>
          <w:p w14:paraId="30F19C68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Наименование компетенции</w:t>
            </w:r>
          </w:p>
        </w:tc>
        <w:tc>
          <w:tcPr>
            <w:tcW w:w="2976" w:type="dxa"/>
          </w:tcPr>
          <w:p w14:paraId="400A17E0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Индикаторы достижения компетенции</w:t>
            </w:r>
          </w:p>
        </w:tc>
        <w:tc>
          <w:tcPr>
            <w:tcW w:w="3573" w:type="dxa"/>
          </w:tcPr>
          <w:p w14:paraId="5E42BAE6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050E5" w14:paraId="00AB22AE" w14:textId="77777777">
        <w:tc>
          <w:tcPr>
            <w:tcW w:w="1277" w:type="dxa"/>
            <w:vMerge w:val="restart"/>
          </w:tcPr>
          <w:p w14:paraId="0F195392" w14:textId="243AD965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УК-6</w:t>
            </w:r>
          </w:p>
        </w:tc>
        <w:tc>
          <w:tcPr>
            <w:tcW w:w="1956" w:type="dxa"/>
            <w:vMerge w:val="restart"/>
          </w:tcPr>
          <w:p w14:paraId="59A7C40E" w14:textId="38D35EBA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</w:rPr>
            </w:pPr>
            <w:r>
              <w:t>Способность управлять проектом на всех этапах его жизненного цикла</w:t>
            </w:r>
          </w:p>
        </w:tc>
        <w:tc>
          <w:tcPr>
            <w:tcW w:w="2976" w:type="dxa"/>
          </w:tcPr>
          <w:p w14:paraId="56BABC4B" w14:textId="6AB445B7" w:rsidR="008050E5" w:rsidRDefault="008050E5" w:rsidP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</w:rPr>
            </w:pPr>
            <w: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3573" w:type="dxa"/>
          </w:tcPr>
          <w:p w14:paraId="54D66987" w14:textId="3B393D13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>: методы и этапы планирования сбыта, систему плановых показателей сбыта и способы их достижения</w:t>
            </w:r>
          </w:p>
          <w:p w14:paraId="409B498B" w14:textId="2EF8101B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структурировать плановые задачи и целевые показатели сбыта, применять инструменты планирования сбытовой политики организации</w:t>
            </w:r>
          </w:p>
          <w:p w14:paraId="5302F9FA" w14:textId="49BD7A3A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9E85254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</w:rPr>
            </w:pPr>
          </w:p>
        </w:tc>
      </w:tr>
      <w:tr w:rsidR="008050E5" w14:paraId="20268772" w14:textId="77777777">
        <w:tc>
          <w:tcPr>
            <w:tcW w:w="1277" w:type="dxa"/>
            <w:vMerge/>
          </w:tcPr>
          <w:p w14:paraId="04F5C0D2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</w:tc>
        <w:tc>
          <w:tcPr>
            <w:tcW w:w="1956" w:type="dxa"/>
            <w:vMerge/>
          </w:tcPr>
          <w:p w14:paraId="62F2EC23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</w:pPr>
          </w:p>
        </w:tc>
        <w:tc>
          <w:tcPr>
            <w:tcW w:w="2976" w:type="dxa"/>
          </w:tcPr>
          <w:p w14:paraId="6C0ACA9D" w14:textId="77777777" w:rsidR="008050E5" w:rsidRDefault="008050E5" w:rsidP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</w:rPr>
            </w:pPr>
            <w: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  <w:p w14:paraId="1C59EF3B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</w:pPr>
          </w:p>
        </w:tc>
        <w:tc>
          <w:tcPr>
            <w:tcW w:w="3573" w:type="dxa"/>
          </w:tcPr>
          <w:p w14:paraId="57F91BDD" w14:textId="77777777" w:rsidR="008050E5" w:rsidRDefault="008050E5" w:rsidP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: принципы и подходы к руководству исполнением плановых задач и показателей,  </w:t>
            </w:r>
          </w:p>
          <w:p w14:paraId="0AAED5F7" w14:textId="77777777" w:rsidR="008050E5" w:rsidRDefault="008050E5" w:rsidP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применять инструменты контроля достижения плановых задач и показателей, а также их текущей корректировки; реализовывать мероприятия по обеспечению ресурсами и контролю качества сбытовой политики организации</w:t>
            </w:r>
          </w:p>
          <w:p w14:paraId="413B6F38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</w:rPr>
            </w:pPr>
          </w:p>
        </w:tc>
      </w:tr>
      <w:tr w:rsidR="008050E5" w14:paraId="2A81D33D" w14:textId="77777777">
        <w:tc>
          <w:tcPr>
            <w:tcW w:w="1277" w:type="dxa"/>
            <w:vMerge w:val="restart"/>
          </w:tcPr>
          <w:p w14:paraId="405E2F99" w14:textId="707D6B61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ПКН-4</w:t>
            </w:r>
          </w:p>
        </w:tc>
        <w:tc>
          <w:tcPr>
            <w:tcW w:w="1956" w:type="dxa"/>
            <w:vMerge w:val="restart"/>
          </w:tcPr>
          <w:p w14:paraId="7854D7DF" w14:textId="486AE858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</w:rPr>
            </w:pPr>
            <w:r>
              <w:t xml:space="preserve">Способность руководить проектной и процессной деятельностью в организации, а также выявлять, оценивать и реализовывать новые рыночные возможности, </w:t>
            </w:r>
            <w:r>
              <w:lastRenderedPageBreak/>
              <w:t>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2976" w:type="dxa"/>
          </w:tcPr>
          <w:p w14:paraId="69EA82C4" w14:textId="5D357CB9" w:rsidR="008050E5" w:rsidRDefault="008050E5" w:rsidP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lastRenderedPageBreak/>
              <w:t xml:space="preserve">1.Использует методы проектного менеджмента для организации управления проектами различного характера и управления портфелем проектов. </w:t>
            </w:r>
          </w:p>
        </w:tc>
        <w:tc>
          <w:tcPr>
            <w:tcW w:w="3573" w:type="dxa"/>
          </w:tcPr>
          <w:p w14:paraId="64A783AD" w14:textId="03697219" w:rsidR="008050E5" w:rsidRDefault="008050E5" w:rsidP="002D7F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Знать: </w:t>
            </w:r>
            <w:r>
              <w:rPr>
                <w:color w:val="000000"/>
              </w:rPr>
              <w:t>методы и подходы проектного управления сбытом</w:t>
            </w:r>
          </w:p>
          <w:p w14:paraId="51F8AE4F" w14:textId="77777777" w:rsidR="008050E5" w:rsidRDefault="008050E5" w:rsidP="002D7F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Уметь:</w:t>
            </w:r>
            <w:r>
              <w:rPr>
                <w:color w:val="000000"/>
              </w:rPr>
              <w:t xml:space="preserve"> применять инструменты организации сбыта</w:t>
            </w:r>
          </w:p>
          <w:p w14:paraId="02D24CAF" w14:textId="77777777" w:rsidR="008050E5" w:rsidRDefault="008050E5" w:rsidP="002D7F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7E69CE8" w14:textId="77777777" w:rsidR="008050E5" w:rsidRDefault="008050E5" w:rsidP="002D7F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97361F6" w14:textId="1413F701" w:rsidR="008050E5" w:rsidRDefault="008050E5" w:rsidP="001656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</w:tr>
      <w:tr w:rsidR="008050E5" w14:paraId="63DBA070" w14:textId="77777777">
        <w:tc>
          <w:tcPr>
            <w:tcW w:w="1277" w:type="dxa"/>
            <w:vMerge/>
          </w:tcPr>
          <w:p w14:paraId="22CC4473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</w:tc>
        <w:tc>
          <w:tcPr>
            <w:tcW w:w="1956" w:type="dxa"/>
            <w:vMerge/>
          </w:tcPr>
          <w:p w14:paraId="116AA7E7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</w:pPr>
          </w:p>
        </w:tc>
        <w:tc>
          <w:tcPr>
            <w:tcW w:w="2976" w:type="dxa"/>
          </w:tcPr>
          <w:p w14:paraId="3B98105F" w14:textId="77777777" w:rsidR="008050E5" w:rsidRDefault="008050E5" w:rsidP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</w:pPr>
            <w:r>
              <w:t xml:space="preserve">2.Демонстрирует владение методами управления бизнес-процессами и их реинжиниринга. </w:t>
            </w:r>
          </w:p>
          <w:p w14:paraId="43B7FE44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</w:pPr>
          </w:p>
        </w:tc>
        <w:tc>
          <w:tcPr>
            <w:tcW w:w="3573" w:type="dxa"/>
          </w:tcPr>
          <w:p w14:paraId="4BBC7FE6" w14:textId="77777777" w:rsidR="008050E5" w:rsidRDefault="008050E5" w:rsidP="00805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Знать</w:t>
            </w:r>
            <w:r>
              <w:rPr>
                <w:color w:val="000000"/>
              </w:rPr>
              <w:t>: методы управления бизнес-процессов сбытовой политики организации</w:t>
            </w:r>
          </w:p>
          <w:p w14:paraId="04A25D22" w14:textId="3BCFC354" w:rsidR="008050E5" w:rsidRDefault="008050E5" w:rsidP="00805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Уметь</w:t>
            </w:r>
            <w:r>
              <w:rPr>
                <w:color w:val="000000"/>
              </w:rPr>
              <w:t>: определять необходимость и своевременно проводить мероприятия реинжиниринга бизнес-процессов сбытовой политики организации</w:t>
            </w:r>
          </w:p>
        </w:tc>
      </w:tr>
      <w:tr w:rsidR="008050E5" w14:paraId="59B084D9" w14:textId="77777777">
        <w:tc>
          <w:tcPr>
            <w:tcW w:w="1277" w:type="dxa"/>
            <w:vMerge/>
          </w:tcPr>
          <w:p w14:paraId="00191189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</w:tc>
        <w:tc>
          <w:tcPr>
            <w:tcW w:w="1956" w:type="dxa"/>
            <w:vMerge/>
          </w:tcPr>
          <w:p w14:paraId="5CC25C41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</w:pPr>
          </w:p>
        </w:tc>
        <w:tc>
          <w:tcPr>
            <w:tcW w:w="2976" w:type="dxa"/>
          </w:tcPr>
          <w:p w14:paraId="456DA17B" w14:textId="77777777" w:rsidR="008050E5" w:rsidRDefault="008050E5" w:rsidP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</w:pPr>
            <w:r>
              <w:t>3.Реализует способность управления материальными и финансовыми потоками.</w:t>
            </w:r>
          </w:p>
          <w:p w14:paraId="275A1F41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</w:pPr>
          </w:p>
        </w:tc>
        <w:tc>
          <w:tcPr>
            <w:tcW w:w="3573" w:type="dxa"/>
          </w:tcPr>
          <w:p w14:paraId="218A14B3" w14:textId="77777777" w:rsidR="008050E5" w:rsidRDefault="008050E5" w:rsidP="00805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>: классификацию материальных, финансовых и информационных потоков</w:t>
            </w:r>
          </w:p>
          <w:p w14:paraId="476DC878" w14:textId="094B1F17" w:rsidR="008050E5" w:rsidRDefault="008050E5" w:rsidP="00805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совершенствовать потоки в соответствии с поставленными задачами сбыта</w:t>
            </w:r>
          </w:p>
        </w:tc>
      </w:tr>
      <w:tr w:rsidR="008050E5" w14:paraId="77D47233" w14:textId="77777777">
        <w:tc>
          <w:tcPr>
            <w:tcW w:w="1277" w:type="dxa"/>
            <w:vMerge/>
          </w:tcPr>
          <w:p w14:paraId="2A5DF400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</w:tc>
        <w:tc>
          <w:tcPr>
            <w:tcW w:w="1956" w:type="dxa"/>
            <w:vMerge/>
          </w:tcPr>
          <w:p w14:paraId="716669C1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</w:pPr>
          </w:p>
        </w:tc>
        <w:tc>
          <w:tcPr>
            <w:tcW w:w="2976" w:type="dxa"/>
          </w:tcPr>
          <w:p w14:paraId="00F41571" w14:textId="766A26D1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</w:pPr>
            <w:r>
              <w:t>4.Выявляет риски, существующие в деятельности организации, и управляет ими</w:t>
            </w:r>
          </w:p>
        </w:tc>
        <w:tc>
          <w:tcPr>
            <w:tcW w:w="3573" w:type="dxa"/>
          </w:tcPr>
          <w:p w14:paraId="5CF7A9AB" w14:textId="77777777" w:rsidR="008050E5" w:rsidRDefault="008050E5" w:rsidP="00805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: способы определения и прогнозирования рисков сбыта </w:t>
            </w:r>
          </w:p>
          <w:p w14:paraId="2EE73B23" w14:textId="2434E9D4" w:rsidR="008050E5" w:rsidRDefault="008050E5" w:rsidP="00805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находить и «расшивать» узкие места в бизнес-процессах сбытовой политики организации</w:t>
            </w:r>
          </w:p>
        </w:tc>
      </w:tr>
      <w:tr w:rsidR="008050E5" w14:paraId="69D1995F" w14:textId="77777777">
        <w:tc>
          <w:tcPr>
            <w:tcW w:w="1277" w:type="dxa"/>
            <w:vMerge w:val="restart"/>
          </w:tcPr>
          <w:p w14:paraId="51919FD4" w14:textId="2EA830ED" w:rsidR="008050E5" w:rsidRDefault="005F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ПК</w:t>
            </w:r>
            <w:r w:rsidR="008050E5">
              <w:rPr>
                <w:color w:val="000000"/>
              </w:rPr>
              <w:t>-3</w:t>
            </w:r>
          </w:p>
        </w:tc>
        <w:tc>
          <w:tcPr>
            <w:tcW w:w="1956" w:type="dxa"/>
            <w:vMerge w:val="restart"/>
          </w:tcPr>
          <w:p w14:paraId="5AAD6B98" w14:textId="5B59D6BB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</w:rPr>
            </w:pPr>
            <w:r>
              <w:t>Способность проведения эффективной сбытовой и ценовой политики в цифровой среде с использованием информационного обеспечения и технологий интернет-маркетинга.</w:t>
            </w:r>
          </w:p>
        </w:tc>
        <w:tc>
          <w:tcPr>
            <w:tcW w:w="2976" w:type="dxa"/>
          </w:tcPr>
          <w:p w14:paraId="7E6B16DB" w14:textId="1DBF5660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</w:pPr>
            <w:r>
              <w:t xml:space="preserve">1. Демонстрирует навыки построения эффективной сбытовой политики в цифровой среде. </w:t>
            </w:r>
          </w:p>
          <w:p w14:paraId="6F013C6C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</w:pPr>
          </w:p>
          <w:p w14:paraId="3633106A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</w:pPr>
          </w:p>
          <w:p w14:paraId="78CDAD75" w14:textId="6D401BB0" w:rsidR="008050E5" w:rsidRDefault="008050E5" w:rsidP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</w:tc>
        <w:tc>
          <w:tcPr>
            <w:tcW w:w="3573" w:type="dxa"/>
          </w:tcPr>
          <w:p w14:paraId="05845A98" w14:textId="5EA63142" w:rsidR="008050E5" w:rsidRDefault="008050E5" w:rsidP="00721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>: принципы и подходы к разработке сбытовой политики в цифровой среде</w:t>
            </w:r>
          </w:p>
          <w:p w14:paraId="41941AB6" w14:textId="28985A34" w:rsidR="008050E5" w:rsidRDefault="008050E5" w:rsidP="005F0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применять инструменты разработки и реализации политики сбыта в цифровой среде</w:t>
            </w:r>
          </w:p>
        </w:tc>
      </w:tr>
      <w:tr w:rsidR="008050E5" w14:paraId="70BEB1FD" w14:textId="77777777">
        <w:tc>
          <w:tcPr>
            <w:tcW w:w="1277" w:type="dxa"/>
            <w:vMerge/>
          </w:tcPr>
          <w:p w14:paraId="78275AFF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</w:tc>
        <w:tc>
          <w:tcPr>
            <w:tcW w:w="1956" w:type="dxa"/>
            <w:vMerge/>
          </w:tcPr>
          <w:p w14:paraId="18DADDD4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</w:pPr>
          </w:p>
        </w:tc>
        <w:tc>
          <w:tcPr>
            <w:tcW w:w="2976" w:type="dxa"/>
          </w:tcPr>
          <w:p w14:paraId="3E402997" w14:textId="77777777" w:rsidR="008050E5" w:rsidRDefault="008050E5" w:rsidP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</w:pPr>
            <w:r>
              <w:t xml:space="preserve">2. Демонстрирует навыки построения эффективной ценовой политики в цифровой среде. </w:t>
            </w:r>
          </w:p>
          <w:p w14:paraId="3E886730" w14:textId="77777777" w:rsidR="008050E5" w:rsidRDefault="008050E5" w:rsidP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</w:pPr>
          </w:p>
          <w:p w14:paraId="1F7CC4CA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</w:pPr>
          </w:p>
        </w:tc>
        <w:tc>
          <w:tcPr>
            <w:tcW w:w="3573" w:type="dxa"/>
          </w:tcPr>
          <w:p w14:paraId="1393341B" w14:textId="77777777" w:rsidR="008050E5" w:rsidRDefault="008050E5" w:rsidP="00805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: методы ценообразования в рамках политики сбыта в </w:t>
            </w:r>
            <w:r>
              <w:t>цифровой среде.</w:t>
            </w:r>
          </w:p>
          <w:p w14:paraId="10964AC2" w14:textId="41B01873" w:rsidR="008050E5" w:rsidRDefault="008050E5" w:rsidP="00805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применять количественные и качественные инструменты ценовой политики в рамках политики сбыта организации</w:t>
            </w:r>
          </w:p>
        </w:tc>
      </w:tr>
      <w:tr w:rsidR="008050E5" w14:paraId="3A4D0489" w14:textId="77777777">
        <w:tc>
          <w:tcPr>
            <w:tcW w:w="1277" w:type="dxa"/>
            <w:vMerge/>
          </w:tcPr>
          <w:p w14:paraId="3CF93AB1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</w:tc>
        <w:tc>
          <w:tcPr>
            <w:tcW w:w="1956" w:type="dxa"/>
            <w:vMerge/>
          </w:tcPr>
          <w:p w14:paraId="404D6B8C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</w:pPr>
          </w:p>
        </w:tc>
        <w:tc>
          <w:tcPr>
            <w:tcW w:w="2976" w:type="dxa"/>
          </w:tcPr>
          <w:p w14:paraId="7523AC21" w14:textId="42244B21" w:rsidR="008050E5" w:rsidRDefault="008050E5" w:rsidP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</w:pPr>
            <w:r>
              <w:t xml:space="preserve">3. Применяет современные маркетинговые инструменты в управлении брендами с использованием </w:t>
            </w:r>
            <w:proofErr w:type="spellStart"/>
            <w:r>
              <w:t>digital</w:t>
            </w:r>
            <w:proofErr w:type="spellEnd"/>
            <w:r>
              <w:t xml:space="preserve">-коммуникаций. </w:t>
            </w:r>
          </w:p>
        </w:tc>
        <w:tc>
          <w:tcPr>
            <w:tcW w:w="3573" w:type="dxa"/>
          </w:tcPr>
          <w:p w14:paraId="6B3CA357" w14:textId="77777777" w:rsidR="008050E5" w:rsidRDefault="008050E5" w:rsidP="00805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>: особенности управления брендами в цифровом пространстве</w:t>
            </w:r>
          </w:p>
          <w:p w14:paraId="748F58C2" w14:textId="768AF315" w:rsidR="008050E5" w:rsidRDefault="008050E5" w:rsidP="00805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: применять инструмент </w:t>
            </w:r>
            <w:proofErr w:type="spellStart"/>
            <w:r>
              <w:t>digital</w:t>
            </w:r>
            <w:proofErr w:type="spellEnd"/>
            <w:r>
              <w:t>-коммуникации для достижения задач сбытовой политики организации</w:t>
            </w:r>
          </w:p>
        </w:tc>
      </w:tr>
      <w:tr w:rsidR="008050E5" w14:paraId="1DE9204D" w14:textId="77777777">
        <w:tc>
          <w:tcPr>
            <w:tcW w:w="1277" w:type="dxa"/>
            <w:vMerge/>
          </w:tcPr>
          <w:p w14:paraId="27A2A875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</w:tc>
        <w:tc>
          <w:tcPr>
            <w:tcW w:w="1956" w:type="dxa"/>
            <w:vMerge/>
          </w:tcPr>
          <w:p w14:paraId="26255EE1" w14:textId="77777777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</w:pPr>
          </w:p>
        </w:tc>
        <w:tc>
          <w:tcPr>
            <w:tcW w:w="2976" w:type="dxa"/>
          </w:tcPr>
          <w:p w14:paraId="02B5B76E" w14:textId="4F731750" w:rsidR="008050E5" w:rsidRDefault="008050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</w:pPr>
            <w:r>
              <w:t>4. Использует информационное обеспечение и технологии интернет-маркетинга.</w:t>
            </w:r>
          </w:p>
        </w:tc>
        <w:tc>
          <w:tcPr>
            <w:tcW w:w="3573" w:type="dxa"/>
          </w:tcPr>
          <w:p w14:paraId="54030FD0" w14:textId="77777777" w:rsidR="008050E5" w:rsidRDefault="008050E5" w:rsidP="00805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>: основные технологии интернет-маркетинга</w:t>
            </w:r>
          </w:p>
          <w:p w14:paraId="104ABAB3" w14:textId="14828358" w:rsidR="008050E5" w:rsidRDefault="008050E5" w:rsidP="00805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использовать составляющие информационного обеспечения организации для эффективной реализации сбытовой политики</w:t>
            </w:r>
          </w:p>
        </w:tc>
      </w:tr>
    </w:tbl>
    <w:p w14:paraId="28F5C8E0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rPr>
          <w:color w:val="000000"/>
          <w:sz w:val="28"/>
          <w:szCs w:val="28"/>
        </w:rPr>
      </w:pPr>
    </w:p>
    <w:p w14:paraId="7827FA69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sz w:val="28"/>
          <w:szCs w:val="28"/>
        </w:rPr>
      </w:pPr>
    </w:p>
    <w:p w14:paraId="30BE8176" w14:textId="77777777" w:rsidR="00E25A93" w:rsidRDefault="00C10731">
      <w:pPr>
        <w:pStyle w:val="2"/>
        <w:ind w:firstLine="426"/>
        <w:rPr>
          <w:sz w:val="28"/>
          <w:szCs w:val="28"/>
        </w:rPr>
      </w:pPr>
      <w:bookmarkStart w:id="3" w:name="_Toc102759987"/>
      <w:r>
        <w:rPr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3"/>
    </w:p>
    <w:p w14:paraId="17795453" w14:textId="77777777" w:rsidR="00E25A93" w:rsidRDefault="00E25A93"/>
    <w:p w14:paraId="20764B01" w14:textId="5DF68C2E" w:rsidR="00F32353" w:rsidRDefault="00C10731" w:rsidP="00B4600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8050E5">
        <w:rPr>
          <w:color w:val="000000"/>
          <w:sz w:val="28"/>
          <w:szCs w:val="28"/>
        </w:rPr>
        <w:t>Сбытовая политика в цифровой среде</w:t>
      </w:r>
      <w:r>
        <w:rPr>
          <w:color w:val="000000"/>
          <w:sz w:val="28"/>
          <w:szCs w:val="28"/>
        </w:rPr>
        <w:t xml:space="preserve">» </w:t>
      </w:r>
      <w:r w:rsidRPr="00B46005">
        <w:rPr>
          <w:color w:val="000000"/>
          <w:sz w:val="28"/>
          <w:szCs w:val="28"/>
        </w:rPr>
        <w:t xml:space="preserve">относится к </w:t>
      </w:r>
      <w:proofErr w:type="gramStart"/>
      <w:r w:rsidRPr="00B46005">
        <w:rPr>
          <w:color w:val="000000"/>
          <w:sz w:val="28"/>
          <w:szCs w:val="28"/>
        </w:rPr>
        <w:t xml:space="preserve">модулю </w:t>
      </w:r>
      <w:r w:rsidR="00B46005" w:rsidRPr="00B46005">
        <w:rPr>
          <w:color w:val="000000"/>
          <w:sz w:val="28"/>
          <w:szCs w:val="28"/>
        </w:rPr>
        <w:t xml:space="preserve"> дисциплин</w:t>
      </w:r>
      <w:proofErr w:type="gramEnd"/>
      <w:r w:rsidR="00B46005" w:rsidRPr="00B46005">
        <w:rPr>
          <w:color w:val="000000"/>
          <w:sz w:val="28"/>
          <w:szCs w:val="28"/>
        </w:rPr>
        <w:t xml:space="preserve">, инвариантных для направления подготовки, отражающих специфику ВУЗа </w:t>
      </w:r>
      <w:r>
        <w:rPr>
          <w:color w:val="000000"/>
          <w:sz w:val="28"/>
          <w:szCs w:val="28"/>
        </w:rPr>
        <w:t>образовательной программы для обучающихся по направлению подготовки 38.04.02. Менеджмент, направленность программы магистратуры: «</w:t>
      </w:r>
      <w:r w:rsidR="002D02AE">
        <w:rPr>
          <w:color w:val="000000"/>
          <w:sz w:val="28"/>
          <w:szCs w:val="28"/>
        </w:rPr>
        <w:t>Продуктовый</w:t>
      </w:r>
      <w:r>
        <w:rPr>
          <w:color w:val="000000"/>
          <w:sz w:val="28"/>
          <w:szCs w:val="28"/>
        </w:rPr>
        <w:t xml:space="preserve"> маркетинг и аналитика» </w:t>
      </w:r>
    </w:p>
    <w:p w14:paraId="5F77125A" w14:textId="77777777" w:rsidR="00E25A93" w:rsidRDefault="00C10731">
      <w:pPr>
        <w:pStyle w:val="2"/>
        <w:ind w:firstLine="426"/>
        <w:jc w:val="both"/>
        <w:rPr>
          <w:sz w:val="28"/>
          <w:szCs w:val="28"/>
        </w:rPr>
      </w:pPr>
      <w:bookmarkStart w:id="4" w:name="_Toc102759988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7607F117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8C9675A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</w:rPr>
      </w:pPr>
      <w:r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552"/>
        <w:gridCol w:w="2420"/>
      </w:tblGrid>
      <w:tr w:rsidR="00E25A93" w14:paraId="785AB40E" w14:textId="77777777">
        <w:trPr>
          <w:jc w:val="center"/>
        </w:trPr>
        <w:tc>
          <w:tcPr>
            <w:tcW w:w="4673" w:type="dxa"/>
          </w:tcPr>
          <w:p w14:paraId="218EC2F6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7CDA13FB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  <w:p w14:paraId="553D825D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(в з/е и часах)</w:t>
            </w:r>
          </w:p>
        </w:tc>
        <w:tc>
          <w:tcPr>
            <w:tcW w:w="2420" w:type="dxa"/>
          </w:tcPr>
          <w:p w14:paraId="33BEFF21" w14:textId="6F8FF0E2" w:rsidR="00E25A93" w:rsidRDefault="00EB7E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Модуль 2</w:t>
            </w:r>
            <w:r w:rsidR="008417CE">
              <w:rPr>
                <w:b/>
                <w:color w:val="000000"/>
              </w:rPr>
              <w:t xml:space="preserve"> или 3</w:t>
            </w:r>
          </w:p>
          <w:p w14:paraId="414E6A8E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(в часах)</w:t>
            </w:r>
            <w:bookmarkStart w:id="5" w:name="_GoBack"/>
            <w:bookmarkEnd w:id="5"/>
          </w:p>
        </w:tc>
      </w:tr>
      <w:tr w:rsidR="00E25A93" w14:paraId="75AF59C0" w14:textId="77777777">
        <w:trPr>
          <w:jc w:val="center"/>
        </w:trPr>
        <w:tc>
          <w:tcPr>
            <w:tcW w:w="4673" w:type="dxa"/>
          </w:tcPr>
          <w:p w14:paraId="4ABA818F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Общая трудоемкость дисциплины </w:t>
            </w:r>
          </w:p>
        </w:tc>
        <w:tc>
          <w:tcPr>
            <w:tcW w:w="2552" w:type="dxa"/>
          </w:tcPr>
          <w:p w14:paraId="70092A2E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3 </w:t>
            </w:r>
            <w:proofErr w:type="spellStart"/>
            <w:r>
              <w:rPr>
                <w:b/>
                <w:i/>
                <w:color w:val="000000"/>
              </w:rPr>
              <w:t>з.е</w:t>
            </w:r>
            <w:proofErr w:type="spellEnd"/>
            <w:r>
              <w:rPr>
                <w:b/>
                <w:i/>
                <w:color w:val="000000"/>
              </w:rPr>
              <w:t>./108</w:t>
            </w:r>
          </w:p>
        </w:tc>
        <w:tc>
          <w:tcPr>
            <w:tcW w:w="2420" w:type="dxa"/>
          </w:tcPr>
          <w:p w14:paraId="2AA421BF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108</w:t>
            </w:r>
          </w:p>
        </w:tc>
      </w:tr>
      <w:tr w:rsidR="00E25A93" w14:paraId="27324DC4" w14:textId="77777777">
        <w:trPr>
          <w:jc w:val="center"/>
        </w:trPr>
        <w:tc>
          <w:tcPr>
            <w:tcW w:w="4673" w:type="dxa"/>
          </w:tcPr>
          <w:p w14:paraId="631311E2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</w:tcPr>
          <w:p w14:paraId="6DA2041C" w14:textId="77FF886B" w:rsidR="00E25A93" w:rsidRDefault="00EB7E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32</w:t>
            </w:r>
          </w:p>
        </w:tc>
        <w:tc>
          <w:tcPr>
            <w:tcW w:w="2420" w:type="dxa"/>
          </w:tcPr>
          <w:p w14:paraId="7B848D6B" w14:textId="4F34B3B8" w:rsidR="00E25A93" w:rsidRDefault="00EB7E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32</w:t>
            </w:r>
          </w:p>
        </w:tc>
      </w:tr>
      <w:tr w:rsidR="00E25A93" w14:paraId="7A2172F9" w14:textId="77777777">
        <w:trPr>
          <w:jc w:val="center"/>
        </w:trPr>
        <w:tc>
          <w:tcPr>
            <w:tcW w:w="4673" w:type="dxa"/>
          </w:tcPr>
          <w:p w14:paraId="4FDE1079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i/>
                <w:color w:val="000000"/>
              </w:rPr>
              <w:t xml:space="preserve">Лекции </w:t>
            </w:r>
          </w:p>
        </w:tc>
        <w:tc>
          <w:tcPr>
            <w:tcW w:w="2552" w:type="dxa"/>
          </w:tcPr>
          <w:p w14:paraId="152ADB9C" w14:textId="338BEDE9" w:rsidR="00E25A93" w:rsidRDefault="00EB7E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8</w:t>
            </w:r>
          </w:p>
        </w:tc>
        <w:tc>
          <w:tcPr>
            <w:tcW w:w="2420" w:type="dxa"/>
          </w:tcPr>
          <w:p w14:paraId="2837A77F" w14:textId="6AD12F74" w:rsidR="00E25A93" w:rsidRDefault="00EB7E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8</w:t>
            </w:r>
          </w:p>
        </w:tc>
      </w:tr>
      <w:tr w:rsidR="00E25A93" w14:paraId="53F65985" w14:textId="77777777">
        <w:trPr>
          <w:jc w:val="center"/>
        </w:trPr>
        <w:tc>
          <w:tcPr>
            <w:tcW w:w="4673" w:type="dxa"/>
          </w:tcPr>
          <w:p w14:paraId="7044B15E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i/>
                <w:color w:val="000000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1655472E" w14:textId="5A69A150" w:rsidR="00E25A93" w:rsidRDefault="00EB7E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24</w:t>
            </w:r>
          </w:p>
        </w:tc>
        <w:tc>
          <w:tcPr>
            <w:tcW w:w="2420" w:type="dxa"/>
          </w:tcPr>
          <w:p w14:paraId="60987611" w14:textId="6DE3C4C9" w:rsidR="00E25A93" w:rsidRDefault="00EB7E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24</w:t>
            </w:r>
          </w:p>
        </w:tc>
      </w:tr>
      <w:tr w:rsidR="00E25A93" w14:paraId="1290E4DE" w14:textId="77777777">
        <w:trPr>
          <w:jc w:val="center"/>
        </w:trPr>
        <w:tc>
          <w:tcPr>
            <w:tcW w:w="4673" w:type="dxa"/>
          </w:tcPr>
          <w:p w14:paraId="2CD51A03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552" w:type="dxa"/>
          </w:tcPr>
          <w:p w14:paraId="06539EA3" w14:textId="521DC23B" w:rsidR="00E25A93" w:rsidRDefault="00EB7E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76</w:t>
            </w:r>
          </w:p>
        </w:tc>
        <w:tc>
          <w:tcPr>
            <w:tcW w:w="2420" w:type="dxa"/>
          </w:tcPr>
          <w:p w14:paraId="50F999DF" w14:textId="2D5CCCFB" w:rsidR="00E25A93" w:rsidRDefault="00EB7E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76</w:t>
            </w:r>
          </w:p>
        </w:tc>
      </w:tr>
      <w:tr w:rsidR="00E25A93" w14:paraId="76D88AFD" w14:textId="77777777">
        <w:trPr>
          <w:jc w:val="center"/>
        </w:trPr>
        <w:tc>
          <w:tcPr>
            <w:tcW w:w="4673" w:type="dxa"/>
          </w:tcPr>
          <w:p w14:paraId="5BA8DEDB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552" w:type="dxa"/>
          </w:tcPr>
          <w:p w14:paraId="787A58F6" w14:textId="2F87B64B" w:rsidR="00E25A93" w:rsidRPr="00EB7E9F" w:rsidRDefault="00EB7E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EB7E9F">
              <w:rPr>
                <w:i/>
                <w:color w:val="000000"/>
              </w:rPr>
              <w:t>Домашнее творческое задание</w:t>
            </w:r>
          </w:p>
        </w:tc>
        <w:tc>
          <w:tcPr>
            <w:tcW w:w="2420" w:type="dxa"/>
          </w:tcPr>
          <w:p w14:paraId="08B3DAAB" w14:textId="399FC36C" w:rsidR="00E25A93" w:rsidRPr="00EB7E9F" w:rsidRDefault="00EB7E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EB7E9F">
              <w:rPr>
                <w:i/>
                <w:color w:val="000000"/>
              </w:rPr>
              <w:t>Домашнее творческое задание</w:t>
            </w:r>
          </w:p>
        </w:tc>
      </w:tr>
      <w:tr w:rsidR="00EB7E9F" w14:paraId="564635D4" w14:textId="77777777">
        <w:trPr>
          <w:trHeight w:val="407"/>
          <w:jc w:val="center"/>
        </w:trPr>
        <w:tc>
          <w:tcPr>
            <w:tcW w:w="4673" w:type="dxa"/>
          </w:tcPr>
          <w:p w14:paraId="6C5906F1" w14:textId="77777777" w:rsidR="00EB7E9F" w:rsidRDefault="00EB7E9F" w:rsidP="00EB7E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2E6C2F48" w14:textId="7D14B07A" w:rsidR="00EB7E9F" w:rsidRDefault="00EB7E9F" w:rsidP="00EB7E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Экзамен    </w:t>
            </w:r>
          </w:p>
        </w:tc>
        <w:tc>
          <w:tcPr>
            <w:tcW w:w="2420" w:type="dxa"/>
          </w:tcPr>
          <w:p w14:paraId="075EAE02" w14:textId="7D3CE3FE" w:rsidR="00EB7E9F" w:rsidRDefault="00EB7E9F" w:rsidP="00EB7E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Экзамен    </w:t>
            </w:r>
          </w:p>
        </w:tc>
      </w:tr>
    </w:tbl>
    <w:p w14:paraId="5E8BDB35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36656E40" w14:textId="77777777" w:rsidR="00E25A93" w:rsidRDefault="00C10731">
      <w:pPr>
        <w:pStyle w:val="2"/>
        <w:ind w:firstLine="426"/>
        <w:rPr>
          <w:sz w:val="28"/>
          <w:szCs w:val="28"/>
        </w:rPr>
      </w:pPr>
      <w:bookmarkStart w:id="6" w:name="_Toc102759989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6C435999" w14:textId="77777777" w:rsidR="00E25A93" w:rsidRDefault="00E25A93">
      <w:pPr>
        <w:pStyle w:val="3"/>
        <w:jc w:val="center"/>
      </w:pPr>
    </w:p>
    <w:p w14:paraId="6ED1464E" w14:textId="77777777" w:rsidR="00E25A93" w:rsidRDefault="00C10731">
      <w:pPr>
        <w:pStyle w:val="3"/>
        <w:jc w:val="center"/>
      </w:pPr>
      <w:bookmarkStart w:id="7" w:name="_Toc102759990"/>
      <w:r>
        <w:t>5.1. Содержание дисциплины</w:t>
      </w:r>
      <w:bookmarkEnd w:id="7"/>
    </w:p>
    <w:p w14:paraId="6D8304C3" w14:textId="668686B4" w:rsidR="00E25A93" w:rsidRDefault="00C107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</w:t>
      </w:r>
      <w:r w:rsidR="00AC44DB">
        <w:rPr>
          <w:b/>
          <w:color w:val="000000"/>
          <w:sz w:val="28"/>
          <w:szCs w:val="28"/>
        </w:rPr>
        <w:t>Основы с</w:t>
      </w:r>
      <w:r w:rsidR="00EB7E9F">
        <w:rPr>
          <w:b/>
          <w:color w:val="000000"/>
          <w:sz w:val="28"/>
          <w:szCs w:val="28"/>
        </w:rPr>
        <w:t>бытов</w:t>
      </w:r>
      <w:r w:rsidR="00AC44DB">
        <w:rPr>
          <w:b/>
          <w:color w:val="000000"/>
          <w:sz w:val="28"/>
          <w:szCs w:val="28"/>
        </w:rPr>
        <w:t>ой политики</w:t>
      </w:r>
      <w:r w:rsidR="00EB7E9F">
        <w:rPr>
          <w:b/>
          <w:color w:val="000000"/>
          <w:sz w:val="28"/>
          <w:szCs w:val="28"/>
        </w:rPr>
        <w:t xml:space="preserve"> организаци</w:t>
      </w:r>
      <w:r w:rsidR="00B257FC">
        <w:rPr>
          <w:b/>
          <w:color w:val="000000"/>
          <w:sz w:val="28"/>
          <w:szCs w:val="28"/>
        </w:rPr>
        <w:t>и.</w:t>
      </w:r>
    </w:p>
    <w:p w14:paraId="565A925E" w14:textId="65D7AF45" w:rsidR="00E25A93" w:rsidRDefault="00EB7E9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</w:t>
      </w:r>
      <w:r w:rsidR="00EB0475">
        <w:rPr>
          <w:color w:val="000000"/>
          <w:sz w:val="28"/>
          <w:szCs w:val="28"/>
        </w:rPr>
        <w:t xml:space="preserve">и содержание </w:t>
      </w:r>
      <w:r w:rsidR="00B257FC">
        <w:rPr>
          <w:color w:val="000000"/>
          <w:sz w:val="28"/>
          <w:szCs w:val="28"/>
        </w:rPr>
        <w:t xml:space="preserve">сбытовой политики организации. </w:t>
      </w:r>
      <w:r w:rsidR="00AC53D5">
        <w:rPr>
          <w:color w:val="000000"/>
          <w:sz w:val="28"/>
          <w:szCs w:val="28"/>
        </w:rPr>
        <w:t xml:space="preserve">Роль сбыта в операционном цикле организации. Цели и задачи функциональных подразделений сбыта. </w:t>
      </w:r>
      <w:r w:rsidR="00B257FC">
        <w:rPr>
          <w:color w:val="000000"/>
          <w:sz w:val="28"/>
          <w:szCs w:val="28"/>
        </w:rPr>
        <w:t>З</w:t>
      </w:r>
      <w:r w:rsidR="001E549D">
        <w:rPr>
          <w:color w:val="000000"/>
          <w:sz w:val="28"/>
          <w:szCs w:val="28"/>
        </w:rPr>
        <w:t xml:space="preserve">венья </w:t>
      </w:r>
      <w:r w:rsidR="009C2D83">
        <w:rPr>
          <w:color w:val="000000"/>
          <w:sz w:val="28"/>
          <w:szCs w:val="28"/>
        </w:rPr>
        <w:t xml:space="preserve">и бизнес-процессы </w:t>
      </w:r>
      <w:r w:rsidR="001E549D">
        <w:rPr>
          <w:color w:val="000000"/>
          <w:sz w:val="28"/>
          <w:szCs w:val="28"/>
        </w:rPr>
        <w:t>сбытовой политики.</w:t>
      </w:r>
      <w:r w:rsidR="00B257FC">
        <w:rPr>
          <w:color w:val="000000"/>
          <w:sz w:val="28"/>
          <w:szCs w:val="28"/>
        </w:rPr>
        <w:t xml:space="preserve"> </w:t>
      </w:r>
      <w:r w:rsidR="00E62D1D">
        <w:rPr>
          <w:color w:val="000000"/>
          <w:sz w:val="28"/>
          <w:szCs w:val="28"/>
        </w:rPr>
        <w:t>Организационные уровни сбыта.</w:t>
      </w:r>
    </w:p>
    <w:p w14:paraId="6BADFEC8" w14:textId="431E052D" w:rsidR="00E25A93" w:rsidRDefault="00C107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2. </w:t>
      </w:r>
      <w:r w:rsidR="001E549D">
        <w:rPr>
          <w:b/>
          <w:color w:val="000000"/>
          <w:sz w:val="28"/>
          <w:szCs w:val="28"/>
        </w:rPr>
        <w:t xml:space="preserve">Товарно-маркетинговая стратегия сбыта </w:t>
      </w:r>
    </w:p>
    <w:p w14:paraId="0D14284F" w14:textId="4B8BC0CF" w:rsidR="00E25A93" w:rsidRDefault="009C2D8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Товарная марка</w:t>
      </w:r>
      <w:r w:rsidR="00C10731">
        <w:rPr>
          <w:color w:val="000000"/>
          <w:sz w:val="28"/>
          <w:szCs w:val="28"/>
        </w:rPr>
        <w:t xml:space="preserve"> </w:t>
      </w:r>
      <w:r w:rsidR="00EB0475">
        <w:rPr>
          <w:color w:val="000000"/>
          <w:sz w:val="28"/>
          <w:szCs w:val="28"/>
        </w:rPr>
        <w:t xml:space="preserve">и её функции при сбыте. </w:t>
      </w:r>
      <w:r w:rsidR="000F3996">
        <w:rPr>
          <w:color w:val="000000"/>
          <w:sz w:val="28"/>
          <w:szCs w:val="28"/>
        </w:rPr>
        <w:t>Этапы реализации товарной стратегии. Номенклатура и ассортимент.</w:t>
      </w:r>
      <w:r w:rsidR="00D3201C">
        <w:rPr>
          <w:color w:val="000000"/>
          <w:sz w:val="28"/>
          <w:szCs w:val="28"/>
        </w:rPr>
        <w:t xml:space="preserve"> Показатели рациональности ассортимента.</w:t>
      </w:r>
      <w:r w:rsidR="000F3996">
        <w:rPr>
          <w:color w:val="000000"/>
          <w:sz w:val="28"/>
          <w:szCs w:val="28"/>
        </w:rPr>
        <w:t xml:space="preserve"> Виды ценовой стратегии. </w:t>
      </w:r>
      <w:r w:rsidR="00D3201C">
        <w:rPr>
          <w:color w:val="000000"/>
          <w:sz w:val="28"/>
          <w:szCs w:val="28"/>
        </w:rPr>
        <w:t>Стимулирование сбыта и продвижение</w:t>
      </w:r>
      <w:r w:rsidR="000F3996">
        <w:rPr>
          <w:color w:val="000000"/>
          <w:sz w:val="28"/>
          <w:szCs w:val="28"/>
        </w:rPr>
        <w:t xml:space="preserve"> товаров на рынок.</w:t>
      </w:r>
      <w:r w:rsidR="00AC53D5">
        <w:rPr>
          <w:color w:val="000000"/>
          <w:sz w:val="28"/>
          <w:szCs w:val="28"/>
        </w:rPr>
        <w:t xml:space="preserve"> Послепродажное обслуживание.</w:t>
      </w:r>
    </w:p>
    <w:p w14:paraId="595B16AB" w14:textId="0E453092" w:rsidR="00E25A93" w:rsidRDefault="00C107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</w:t>
      </w:r>
      <w:r w:rsidR="001E549D">
        <w:rPr>
          <w:b/>
          <w:color w:val="000000"/>
          <w:sz w:val="28"/>
          <w:szCs w:val="28"/>
        </w:rPr>
        <w:t>Логистика сбыта и распределения продукции</w:t>
      </w:r>
    </w:p>
    <w:p w14:paraId="16819243" w14:textId="5BD25F15" w:rsidR="00E25A93" w:rsidRDefault="009C2D8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Своевременность </w:t>
      </w:r>
      <w:r w:rsidR="00364A41">
        <w:rPr>
          <w:color w:val="000000"/>
          <w:sz w:val="28"/>
          <w:szCs w:val="28"/>
        </w:rPr>
        <w:t>и равномерность</w:t>
      </w:r>
      <w:r>
        <w:rPr>
          <w:color w:val="000000"/>
          <w:sz w:val="28"/>
          <w:szCs w:val="28"/>
        </w:rPr>
        <w:t xml:space="preserve"> поставок. </w:t>
      </w:r>
      <w:r w:rsidR="00AC53D5">
        <w:rPr>
          <w:color w:val="000000"/>
          <w:sz w:val="28"/>
          <w:szCs w:val="28"/>
        </w:rPr>
        <w:t xml:space="preserve">Логистическая структура каналов распределения. </w:t>
      </w:r>
      <w:r>
        <w:rPr>
          <w:color w:val="000000"/>
          <w:sz w:val="28"/>
          <w:szCs w:val="28"/>
        </w:rPr>
        <w:t>Прямые и косвенные каналы распределения. Вертикальные и горизонтальные каналы распределения.</w:t>
      </w:r>
      <w:r w:rsidR="00364A41">
        <w:rPr>
          <w:color w:val="000000"/>
          <w:sz w:val="28"/>
          <w:szCs w:val="28"/>
        </w:rPr>
        <w:t xml:space="preserve"> </w:t>
      </w:r>
      <w:r w:rsidR="003B498F">
        <w:rPr>
          <w:color w:val="000000"/>
          <w:sz w:val="28"/>
          <w:szCs w:val="28"/>
        </w:rPr>
        <w:t xml:space="preserve">«Последняя миля». </w:t>
      </w:r>
      <w:r w:rsidR="00364A41">
        <w:rPr>
          <w:color w:val="000000"/>
          <w:sz w:val="28"/>
          <w:szCs w:val="28"/>
        </w:rPr>
        <w:t>Длина, ширина и мощность канала распределения.</w:t>
      </w:r>
      <w:r w:rsidR="001E549D">
        <w:rPr>
          <w:color w:val="000000"/>
          <w:sz w:val="28"/>
          <w:szCs w:val="28"/>
        </w:rPr>
        <w:t xml:space="preserve"> </w:t>
      </w:r>
      <w:r w:rsidR="003B498F">
        <w:rPr>
          <w:color w:val="000000"/>
          <w:sz w:val="28"/>
          <w:szCs w:val="28"/>
        </w:rPr>
        <w:t xml:space="preserve">Функциональный цикл логистики сбыта. </w:t>
      </w:r>
      <w:r w:rsidR="00526CEE">
        <w:rPr>
          <w:color w:val="000000"/>
          <w:sz w:val="28"/>
          <w:szCs w:val="28"/>
        </w:rPr>
        <w:t>Маркировка и п</w:t>
      </w:r>
      <w:r w:rsidR="00BF06C0">
        <w:rPr>
          <w:color w:val="000000"/>
          <w:sz w:val="28"/>
          <w:szCs w:val="28"/>
        </w:rPr>
        <w:t>рослеживаемость товаров в многоканальной цепи поставок.</w:t>
      </w:r>
    </w:p>
    <w:p w14:paraId="03D4DCA6" w14:textId="0B2C7486" w:rsidR="00E25A93" w:rsidRPr="00D01C6E" w:rsidRDefault="00C107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4. </w:t>
      </w:r>
      <w:r w:rsidR="00B257FC">
        <w:rPr>
          <w:b/>
          <w:color w:val="000000"/>
          <w:sz w:val="28"/>
          <w:szCs w:val="28"/>
        </w:rPr>
        <w:t xml:space="preserve">Сбыт продукции на товарных </w:t>
      </w:r>
      <w:proofErr w:type="spellStart"/>
      <w:r w:rsidR="00B257FC">
        <w:rPr>
          <w:b/>
          <w:color w:val="000000"/>
          <w:sz w:val="28"/>
          <w:szCs w:val="28"/>
        </w:rPr>
        <w:t>маркетплейсах</w:t>
      </w:r>
      <w:proofErr w:type="spellEnd"/>
    </w:p>
    <w:p w14:paraId="439C5EB7" w14:textId="15CCF5C8" w:rsidR="001E549D" w:rsidRPr="001E549D" w:rsidRDefault="00AC44D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товарного </w:t>
      </w:r>
      <w:proofErr w:type="spellStart"/>
      <w:r>
        <w:rPr>
          <w:color w:val="000000"/>
          <w:sz w:val="28"/>
          <w:szCs w:val="28"/>
        </w:rPr>
        <w:t>маркетплейса</w:t>
      </w:r>
      <w:proofErr w:type="spellEnd"/>
      <w:r>
        <w:rPr>
          <w:color w:val="000000"/>
          <w:sz w:val="28"/>
          <w:szCs w:val="28"/>
        </w:rPr>
        <w:t xml:space="preserve">. </w:t>
      </w:r>
      <w:r w:rsidR="00E62D1D">
        <w:rPr>
          <w:color w:val="000000"/>
          <w:sz w:val="28"/>
          <w:szCs w:val="28"/>
        </w:rPr>
        <w:t xml:space="preserve">Организационные особенности сбыта в цифровой среде: индивидуальная и групповая упаковка, ассортиментная структура, штриховое кодирование. Баланс маркетинговых и логистических задач сбыта.  </w:t>
      </w:r>
      <w:r w:rsidR="006833A9">
        <w:rPr>
          <w:color w:val="000000"/>
          <w:sz w:val="28"/>
          <w:szCs w:val="28"/>
        </w:rPr>
        <w:t xml:space="preserve">Логистические и маркетинговые инструменты сбыта на </w:t>
      </w:r>
      <w:proofErr w:type="spellStart"/>
      <w:r w:rsidR="006833A9">
        <w:rPr>
          <w:color w:val="000000"/>
          <w:sz w:val="28"/>
          <w:szCs w:val="28"/>
        </w:rPr>
        <w:t>маркетплейсах</w:t>
      </w:r>
      <w:proofErr w:type="spellEnd"/>
      <w:r w:rsidR="006833A9">
        <w:rPr>
          <w:color w:val="000000"/>
          <w:sz w:val="28"/>
          <w:szCs w:val="28"/>
        </w:rPr>
        <w:t>.</w:t>
      </w:r>
      <w:r w:rsidR="00BF06C0">
        <w:rPr>
          <w:color w:val="000000"/>
          <w:sz w:val="28"/>
          <w:szCs w:val="28"/>
        </w:rPr>
        <w:t xml:space="preserve"> </w:t>
      </w:r>
    </w:p>
    <w:p w14:paraId="0ABA67E9" w14:textId="77777777" w:rsidR="00E25A93" w:rsidRDefault="00C10731">
      <w:pPr>
        <w:pStyle w:val="3"/>
        <w:jc w:val="center"/>
      </w:pPr>
      <w:bookmarkStart w:id="8" w:name="_Toc102759991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8"/>
    </w:p>
    <w:p w14:paraId="72120698" w14:textId="77777777" w:rsidR="00E25A93" w:rsidRDefault="00C10731" w:rsidP="00C879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5.1</w:t>
      </w:r>
    </w:p>
    <w:tbl>
      <w:tblPr>
        <w:tblStyle w:val="a8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850"/>
        <w:gridCol w:w="2064"/>
      </w:tblGrid>
      <w:tr w:rsidR="00E25A93" w14:paraId="10A2A101" w14:textId="77777777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D92D" w14:textId="77777777" w:rsidR="00E25A93" w:rsidRDefault="00C10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14:paraId="1AFF52D1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пп</w:t>
            </w:r>
            <w:proofErr w:type="spellEnd"/>
            <w:r>
              <w:rPr>
                <w:color w:val="000000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C9A2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1E0C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962B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bookmarkStart w:id="9" w:name="_2s8eyo1" w:colFirst="0" w:colLast="0"/>
            <w:bookmarkEnd w:id="9"/>
            <w:r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E25A93" w14:paraId="2DABC5A7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4B60" w14:textId="77777777" w:rsidR="00E25A93" w:rsidRDefault="00E25A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7B91" w14:textId="77777777" w:rsidR="00E25A93" w:rsidRDefault="00E25A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2D68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F6C7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Контактная работа - 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FDD7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4213C" w14:textId="77777777" w:rsidR="00E25A93" w:rsidRDefault="00E25A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E25A93" w14:paraId="589EB176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5CC1" w14:textId="77777777" w:rsidR="00E25A93" w:rsidRDefault="00E25A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51DB9" w14:textId="77777777" w:rsidR="00E25A93" w:rsidRDefault="00E25A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123B" w14:textId="77777777" w:rsidR="00E25A93" w:rsidRDefault="00E25A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3AFA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3E9F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1D45" w14:textId="77777777" w:rsidR="00E25A93" w:rsidRDefault="00C10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67E7D327" w14:textId="77777777" w:rsidR="00E25A93" w:rsidRDefault="00E25A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7F5F" w14:textId="77777777" w:rsidR="00E25A93" w:rsidRDefault="00E25A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312E" w14:textId="77777777" w:rsidR="00E25A93" w:rsidRDefault="00E25A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6376EC" w14:paraId="7F627BC6" w14:textId="77777777" w:rsidTr="006376E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F074" w14:textId="77777777" w:rsid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8442" w14:textId="14CF8FDE" w:rsidR="006376EC" w:rsidRDefault="006376EC" w:rsidP="00637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1. Основы сбытовой политики организации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A3F5" w14:textId="359E8FE7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A886" w14:textId="66CA485E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F134" w14:textId="0C257568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072C" w14:textId="213F1EF9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EE10" w14:textId="7246AF0D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209A4C01" w14:textId="09D0F65E" w:rsidR="006376EC" w:rsidRPr="000D5E7E" w:rsidRDefault="006376EC" w:rsidP="006376EC">
            <w:pPr>
              <w:shd w:val="clear" w:color="auto" w:fill="FFFFFF"/>
              <w:rPr>
                <w:kern w:val="32"/>
              </w:rPr>
            </w:pPr>
            <w:r>
              <w:rPr>
                <w:kern w:val="32"/>
              </w:rPr>
              <w:t>Опрос в устной и/или письмен</w:t>
            </w:r>
            <w:r w:rsidRPr="000D5E7E">
              <w:rPr>
                <w:kern w:val="32"/>
              </w:rPr>
              <w:t>ной форме, практико-</w:t>
            </w:r>
          </w:p>
          <w:p w14:paraId="6E02E044" w14:textId="29867E02" w:rsid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kern w:val="32"/>
              </w:rPr>
              <w:t>ориентированные и ситуаци</w:t>
            </w:r>
            <w:r w:rsidRPr="000D5E7E">
              <w:rPr>
                <w:kern w:val="32"/>
              </w:rPr>
              <w:t>онные задания</w:t>
            </w:r>
          </w:p>
        </w:tc>
      </w:tr>
      <w:tr w:rsidR="006376EC" w14:paraId="3A67BFF2" w14:textId="77777777" w:rsidTr="006376E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34A81" w14:textId="77777777" w:rsid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D5CF" w14:textId="2E1893DE" w:rsidR="006376EC" w:rsidRDefault="006376EC" w:rsidP="00637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2. Товарно-маркетинговая стратегия сбыта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40B6" w14:textId="75B56220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7E87" w14:textId="1E59F8B7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D6FC" w14:textId="0169CDAD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6880" w14:textId="6788CB3F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C001" w14:textId="0603DCC3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6A37D919" w14:textId="77777777" w:rsidR="006376EC" w:rsidRPr="000D5E7E" w:rsidRDefault="006376EC" w:rsidP="006376EC">
            <w:pPr>
              <w:shd w:val="clear" w:color="auto" w:fill="FFFFFF"/>
              <w:rPr>
                <w:kern w:val="32"/>
              </w:rPr>
            </w:pPr>
            <w:r>
              <w:rPr>
                <w:kern w:val="32"/>
              </w:rPr>
              <w:t>Опрос в устной и/или письмен</w:t>
            </w:r>
            <w:r w:rsidRPr="000D5E7E">
              <w:rPr>
                <w:kern w:val="32"/>
              </w:rPr>
              <w:t>ной форме, практико-</w:t>
            </w:r>
          </w:p>
          <w:p w14:paraId="0790004A" w14:textId="7B908093" w:rsid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</w:rPr>
            </w:pPr>
            <w:r>
              <w:rPr>
                <w:kern w:val="32"/>
              </w:rPr>
              <w:lastRenderedPageBreak/>
              <w:t>ориентированные и ситуаци</w:t>
            </w:r>
            <w:r w:rsidRPr="000D5E7E">
              <w:rPr>
                <w:kern w:val="32"/>
              </w:rPr>
              <w:t>онные задания</w:t>
            </w:r>
          </w:p>
        </w:tc>
      </w:tr>
      <w:tr w:rsidR="006376EC" w14:paraId="35CD2569" w14:textId="77777777" w:rsidTr="006376E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6F12" w14:textId="77777777" w:rsid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DC4F" w14:textId="45A0EEC1" w:rsidR="006376EC" w:rsidRDefault="006376EC" w:rsidP="00637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3. Логистика сбыта и распределения продукции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8336" w14:textId="561F065A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9785" w14:textId="4DC5F2FE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882E" w14:textId="05FDBED0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35C2" w14:textId="246648C7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46A4" w14:textId="4A2D7823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3E52AEC2" w14:textId="77777777" w:rsidR="006376EC" w:rsidRPr="000D5E7E" w:rsidRDefault="006376EC" w:rsidP="006376EC">
            <w:pPr>
              <w:shd w:val="clear" w:color="auto" w:fill="FFFFFF"/>
              <w:rPr>
                <w:kern w:val="32"/>
              </w:rPr>
            </w:pPr>
            <w:r>
              <w:rPr>
                <w:kern w:val="32"/>
              </w:rPr>
              <w:t>Опрос в устной и/или письмен</w:t>
            </w:r>
            <w:r w:rsidRPr="000D5E7E">
              <w:rPr>
                <w:kern w:val="32"/>
              </w:rPr>
              <w:t>ной форме, практико-</w:t>
            </w:r>
          </w:p>
          <w:p w14:paraId="17871F6C" w14:textId="0507264A" w:rsid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</w:rPr>
            </w:pPr>
            <w:r>
              <w:rPr>
                <w:kern w:val="32"/>
              </w:rPr>
              <w:t>ориентированные и ситуаци</w:t>
            </w:r>
            <w:r w:rsidRPr="000D5E7E">
              <w:rPr>
                <w:kern w:val="32"/>
              </w:rPr>
              <w:t>онные задания</w:t>
            </w:r>
          </w:p>
        </w:tc>
      </w:tr>
      <w:tr w:rsidR="006376EC" w14:paraId="07C0BBD9" w14:textId="77777777" w:rsidTr="006376E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094F" w14:textId="77777777" w:rsid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EDF37" w14:textId="7CFBB86F" w:rsidR="006376EC" w:rsidRDefault="006376EC" w:rsidP="00637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Тема 4. Сбыт продукции на товарных </w:t>
            </w:r>
            <w:proofErr w:type="spellStart"/>
            <w:r>
              <w:rPr>
                <w:color w:val="000000"/>
              </w:rPr>
              <w:t>маркетплейсах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5E758" w14:textId="1E9A2D15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F4D0" w14:textId="34F93C14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8657" w14:textId="6D834116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629D" w14:textId="42394A06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04EA" w14:textId="7FA3A586" w:rsidR="006376EC" w:rsidRDefault="00A8162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7AA36B21" w14:textId="77777777" w:rsidR="006376EC" w:rsidRPr="000D5E7E" w:rsidRDefault="006376EC" w:rsidP="006376EC">
            <w:pPr>
              <w:shd w:val="clear" w:color="auto" w:fill="FFFFFF"/>
              <w:rPr>
                <w:kern w:val="32"/>
              </w:rPr>
            </w:pPr>
            <w:r>
              <w:rPr>
                <w:kern w:val="32"/>
              </w:rPr>
              <w:t>Опрос в устной и/или письмен</w:t>
            </w:r>
            <w:r w:rsidRPr="000D5E7E">
              <w:rPr>
                <w:kern w:val="32"/>
              </w:rPr>
              <w:t>ной форме, практико-</w:t>
            </w:r>
          </w:p>
          <w:p w14:paraId="060EFB06" w14:textId="6A51C3B4" w:rsid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</w:rPr>
            </w:pPr>
            <w:r>
              <w:rPr>
                <w:kern w:val="32"/>
              </w:rPr>
              <w:t>ориентированные и ситуаци</w:t>
            </w:r>
            <w:r w:rsidRPr="000D5E7E">
              <w:rPr>
                <w:kern w:val="32"/>
              </w:rPr>
              <w:t>онные задания</w:t>
            </w:r>
          </w:p>
        </w:tc>
      </w:tr>
      <w:tr w:rsidR="006376EC" w14:paraId="34F88C94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5C8A" w14:textId="77777777" w:rsidR="006376EC" w:rsidRP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 w:rsidRPr="006376EC">
              <w:rPr>
                <w:color w:val="000000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D614" w14:textId="77777777" w:rsidR="006376EC" w:rsidRP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</w:rPr>
            </w:pPr>
            <w:r w:rsidRPr="006376EC">
              <w:rPr>
                <w:color w:val="000000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CBB" w14:textId="77777777" w:rsidR="006376EC" w:rsidRP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 w:rsidRPr="006376EC">
              <w:rPr>
                <w:color w:val="000000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E601" w14:textId="106A05CA" w:rsidR="006376EC" w:rsidRP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8690" w14:textId="35E6A503" w:rsidR="006376EC" w:rsidRP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 w:rsidRPr="006376EC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1FFC0" w14:textId="45F85292" w:rsidR="006376EC" w:rsidRP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 w:rsidRPr="006376EC">
              <w:rPr>
                <w:color w:val="000000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D66DB" w14:textId="30BC0AC1" w:rsidR="006376EC" w:rsidRP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 w:rsidRPr="006376EC">
              <w:rPr>
                <w:color w:val="000000"/>
              </w:rPr>
              <w:t>76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6363" w14:textId="1E0C3211" w:rsidR="006376EC" w:rsidRP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 w:rsidRPr="00AC44DB">
              <w:rPr>
                <w:color w:val="000000"/>
              </w:rPr>
              <w:t>Домашнее творческое задание</w:t>
            </w:r>
          </w:p>
        </w:tc>
      </w:tr>
      <w:tr w:rsidR="006376EC" w14:paraId="51118F2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EBC6" w14:textId="77777777" w:rsid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D4E3" w14:textId="77777777" w:rsid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C6A8" w14:textId="6CD1A68F" w:rsidR="006376EC" w:rsidRDefault="00C879F0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EBBA" w14:textId="0DC33F63" w:rsidR="006376EC" w:rsidRDefault="00C879F0" w:rsidP="00637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  <w:p w14:paraId="34423076" w14:textId="77777777" w:rsidR="006376EC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FC4D" w14:textId="6043AE7E" w:rsidR="006376EC" w:rsidRDefault="00C879F0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0338" w14:textId="2079F169" w:rsidR="006376EC" w:rsidRDefault="00C879F0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54EBE" w14:textId="7D535A87" w:rsidR="006376EC" w:rsidRDefault="00C879F0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88DE" w14:textId="36B4AEC7" w:rsidR="006376EC" w:rsidRPr="00AC44DB" w:rsidRDefault="006376EC" w:rsidP="00637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</w:tbl>
    <w:p w14:paraId="29AEAC15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2D0C6956" w14:textId="77777777" w:rsidR="00E25A93" w:rsidRDefault="00C10731">
      <w:pPr>
        <w:pStyle w:val="3"/>
        <w:jc w:val="center"/>
      </w:pPr>
      <w:bookmarkStart w:id="10" w:name="_Toc102759992"/>
      <w:r>
        <w:t>5.3. Содержание семинаров, практических занятий</w:t>
      </w:r>
      <w:bookmarkEnd w:id="10"/>
    </w:p>
    <w:p w14:paraId="5031DB90" w14:textId="77777777" w:rsidR="00E25A93" w:rsidRDefault="00C10731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5.2</w:t>
      </w:r>
    </w:p>
    <w:p w14:paraId="23C0FC8E" w14:textId="77777777" w:rsidR="00E25A93" w:rsidRDefault="00E25A93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tbl>
      <w:tblPr>
        <w:tblStyle w:val="a9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1526"/>
      </w:tblGrid>
      <w:tr w:rsidR="00E25A93" w14:paraId="2216F196" w14:textId="77777777">
        <w:tc>
          <w:tcPr>
            <w:tcW w:w="2509" w:type="dxa"/>
          </w:tcPr>
          <w:p w14:paraId="3DA593E0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1426CC5F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526" w:type="dxa"/>
          </w:tcPr>
          <w:p w14:paraId="2F7B23BE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Формы проведения занятий</w:t>
            </w:r>
          </w:p>
        </w:tc>
      </w:tr>
      <w:tr w:rsidR="00D14313" w14:paraId="03A33FE8" w14:textId="77777777" w:rsidTr="00836533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6FD2" w14:textId="5ED93615" w:rsidR="00D14313" w:rsidRDefault="00D14313" w:rsidP="00D1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1. Основы сбытовой политики организации</w:t>
            </w:r>
          </w:p>
        </w:tc>
        <w:tc>
          <w:tcPr>
            <w:tcW w:w="5968" w:type="dxa"/>
          </w:tcPr>
          <w:p w14:paraId="51C96909" w14:textId="520D2371" w:rsidR="00D14313" w:rsidRPr="00D14313" w:rsidRDefault="00D14313" w:rsidP="00D14313">
            <w:pPr>
              <w:pStyle w:val="ac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D14313">
              <w:rPr>
                <w:color w:val="000000"/>
              </w:rPr>
              <w:t xml:space="preserve">Понятие сбытовой политики организации. </w:t>
            </w:r>
          </w:p>
          <w:p w14:paraId="213DA3CF" w14:textId="77777777" w:rsidR="00D14313" w:rsidRPr="00D14313" w:rsidRDefault="00D14313" w:rsidP="00D14313">
            <w:pPr>
              <w:pStyle w:val="ac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D14313">
              <w:rPr>
                <w:color w:val="000000"/>
              </w:rPr>
              <w:t>Блок-схема операционного цикла организации.</w:t>
            </w:r>
          </w:p>
          <w:p w14:paraId="2F94ABDD" w14:textId="77777777" w:rsidR="00D14313" w:rsidRPr="00D14313" w:rsidRDefault="00D14313" w:rsidP="00D14313">
            <w:pPr>
              <w:pStyle w:val="ac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D14313">
              <w:rPr>
                <w:color w:val="000000"/>
              </w:rPr>
              <w:t>Место функциональных подразделений сбыта в организационной структуре.</w:t>
            </w:r>
          </w:p>
          <w:p w14:paraId="79CE0BD7" w14:textId="77777777" w:rsidR="00D14313" w:rsidRPr="00D14313" w:rsidRDefault="00D14313" w:rsidP="00D14313">
            <w:pPr>
              <w:pStyle w:val="ac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D14313">
              <w:rPr>
                <w:color w:val="000000"/>
              </w:rPr>
              <w:t xml:space="preserve">Основные звенья сбытовой политики. </w:t>
            </w:r>
          </w:p>
          <w:p w14:paraId="40111AF5" w14:textId="77777777" w:rsidR="00D14313" w:rsidRPr="00D14313" w:rsidRDefault="00D14313" w:rsidP="00D14313">
            <w:pPr>
              <w:pStyle w:val="ac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D14313">
              <w:rPr>
                <w:color w:val="000000"/>
              </w:rPr>
              <w:t xml:space="preserve">Бизнес-процессы сбытовой политики </w:t>
            </w:r>
          </w:p>
          <w:p w14:paraId="157D967A" w14:textId="68C7478F" w:rsidR="00D14313" w:rsidRPr="00D14313" w:rsidRDefault="00D14313" w:rsidP="00D14313">
            <w:pPr>
              <w:pStyle w:val="ac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D14313">
              <w:rPr>
                <w:color w:val="000000"/>
              </w:rPr>
              <w:t>Организационные уровни сбыта.</w:t>
            </w:r>
          </w:p>
          <w:p w14:paraId="6FAE777D" w14:textId="0059F66E" w:rsidR="00D14313" w:rsidRPr="00D32F0F" w:rsidRDefault="00D14313" w:rsidP="00D1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32F0F">
              <w:rPr>
                <w:b/>
                <w:color w:val="000000"/>
              </w:rPr>
              <w:t>Рекомендуемые источники</w:t>
            </w:r>
            <w:r w:rsidR="00D32F0F">
              <w:rPr>
                <w:color w:val="000000"/>
              </w:rPr>
              <w:t>: раздел 8, №№ 1-9</w:t>
            </w:r>
            <w:r w:rsidRPr="00D32F0F">
              <w:rPr>
                <w:color w:val="000000"/>
              </w:rPr>
              <w:t xml:space="preserve">; </w:t>
            </w:r>
          </w:p>
          <w:p w14:paraId="132AEC80" w14:textId="6A83345D" w:rsidR="00D14313" w:rsidRDefault="00D14313" w:rsidP="00D32F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32F0F">
              <w:rPr>
                <w:color w:val="000000"/>
              </w:rPr>
              <w:t xml:space="preserve">раздел 9, №№ </w:t>
            </w:r>
            <w:r w:rsidR="00D32F0F">
              <w:rPr>
                <w:color w:val="000000"/>
              </w:rPr>
              <w:t>1-10</w:t>
            </w:r>
            <w:r w:rsidRPr="00D32F0F">
              <w:rPr>
                <w:color w:val="000000"/>
              </w:rPr>
              <w:t>.</w:t>
            </w:r>
          </w:p>
        </w:tc>
        <w:tc>
          <w:tcPr>
            <w:tcW w:w="1526" w:type="dxa"/>
          </w:tcPr>
          <w:p w14:paraId="70BFA82A" w14:textId="77777777" w:rsidR="00D14313" w:rsidRDefault="00D14313" w:rsidP="00D1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Вебинар</w:t>
            </w:r>
          </w:p>
        </w:tc>
      </w:tr>
      <w:tr w:rsidR="00D14313" w14:paraId="684AA3EA" w14:textId="77777777" w:rsidTr="00836533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FCCC" w14:textId="4DFCBDD6" w:rsidR="00D14313" w:rsidRDefault="00D14313" w:rsidP="00D1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2. Товарно-маркетинговая стратегия сбыта</w:t>
            </w:r>
          </w:p>
        </w:tc>
        <w:tc>
          <w:tcPr>
            <w:tcW w:w="5968" w:type="dxa"/>
          </w:tcPr>
          <w:p w14:paraId="4C7B5237" w14:textId="77CFE689" w:rsidR="00165077" w:rsidRPr="00165077" w:rsidRDefault="00165077" w:rsidP="00165077">
            <w:pPr>
              <w:pStyle w:val="ac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165077">
              <w:rPr>
                <w:color w:val="000000"/>
              </w:rPr>
              <w:t xml:space="preserve">Основные </w:t>
            </w:r>
            <w:r w:rsidR="00D14313" w:rsidRPr="00165077">
              <w:rPr>
                <w:color w:val="000000"/>
              </w:rPr>
              <w:t xml:space="preserve">функции </w:t>
            </w:r>
            <w:r w:rsidRPr="00165077">
              <w:rPr>
                <w:color w:val="000000"/>
              </w:rPr>
              <w:t xml:space="preserve">товарной марки </w:t>
            </w:r>
            <w:r w:rsidR="00D14313" w:rsidRPr="00165077">
              <w:rPr>
                <w:color w:val="000000"/>
              </w:rPr>
              <w:t xml:space="preserve">при сбыте. </w:t>
            </w:r>
          </w:p>
          <w:p w14:paraId="77096BFD" w14:textId="77777777" w:rsidR="00165077" w:rsidRPr="00165077" w:rsidRDefault="00D14313" w:rsidP="00165077">
            <w:pPr>
              <w:pStyle w:val="ac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165077">
              <w:rPr>
                <w:color w:val="000000"/>
              </w:rPr>
              <w:t xml:space="preserve">Этапы реализации товарной стратегии. </w:t>
            </w:r>
          </w:p>
          <w:p w14:paraId="68DAF87D" w14:textId="23C27B85" w:rsidR="00165077" w:rsidRPr="00165077" w:rsidRDefault="00165077" w:rsidP="00165077">
            <w:pPr>
              <w:pStyle w:val="ac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165077">
              <w:rPr>
                <w:color w:val="000000"/>
              </w:rPr>
              <w:t>Роль номенклатуры</w:t>
            </w:r>
            <w:r w:rsidR="00D14313" w:rsidRPr="00165077">
              <w:rPr>
                <w:color w:val="000000"/>
              </w:rPr>
              <w:t xml:space="preserve"> и ассортимент</w:t>
            </w:r>
            <w:r w:rsidRPr="00165077">
              <w:rPr>
                <w:color w:val="000000"/>
              </w:rPr>
              <w:t>а при сбыте</w:t>
            </w:r>
            <w:r w:rsidR="00D14313" w:rsidRPr="00165077">
              <w:rPr>
                <w:color w:val="000000"/>
              </w:rPr>
              <w:t xml:space="preserve">. </w:t>
            </w:r>
          </w:p>
          <w:p w14:paraId="63E0646A" w14:textId="77777777" w:rsidR="00165077" w:rsidRPr="00165077" w:rsidRDefault="00D14313" w:rsidP="00165077">
            <w:pPr>
              <w:pStyle w:val="ac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165077">
              <w:rPr>
                <w:color w:val="000000"/>
              </w:rPr>
              <w:t xml:space="preserve">Показатели рациональности ассортимента. </w:t>
            </w:r>
          </w:p>
          <w:p w14:paraId="28451955" w14:textId="77777777" w:rsidR="00165077" w:rsidRPr="00165077" w:rsidRDefault="00165077" w:rsidP="00165077">
            <w:pPr>
              <w:pStyle w:val="ac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165077">
              <w:rPr>
                <w:color w:val="000000"/>
              </w:rPr>
              <w:t>Способы установления цены при сбыте</w:t>
            </w:r>
            <w:r w:rsidR="00D14313" w:rsidRPr="00165077">
              <w:rPr>
                <w:color w:val="000000"/>
              </w:rPr>
              <w:t>.</w:t>
            </w:r>
          </w:p>
          <w:p w14:paraId="415700A1" w14:textId="61594757" w:rsidR="00165077" w:rsidRPr="00165077" w:rsidRDefault="00165077" w:rsidP="00165077">
            <w:pPr>
              <w:pStyle w:val="ac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165077">
              <w:rPr>
                <w:color w:val="000000"/>
              </w:rPr>
              <w:t>Инструменты стимулирования</w:t>
            </w:r>
            <w:r w:rsidR="00D14313" w:rsidRPr="00165077">
              <w:rPr>
                <w:color w:val="000000"/>
              </w:rPr>
              <w:t xml:space="preserve"> сбыта </w:t>
            </w:r>
          </w:p>
          <w:p w14:paraId="26FF7179" w14:textId="4182E92F" w:rsidR="00165077" w:rsidRPr="00165077" w:rsidRDefault="00165077" w:rsidP="00165077">
            <w:pPr>
              <w:pStyle w:val="ac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165077">
              <w:rPr>
                <w:color w:val="000000"/>
              </w:rPr>
              <w:t>Способы продвижения</w:t>
            </w:r>
            <w:r w:rsidR="00D14313" w:rsidRPr="00165077">
              <w:rPr>
                <w:color w:val="000000"/>
              </w:rPr>
              <w:t xml:space="preserve"> товаров на рынок.</w:t>
            </w:r>
          </w:p>
          <w:p w14:paraId="781A166F" w14:textId="1550E7E7" w:rsidR="00D14313" w:rsidRPr="00165077" w:rsidRDefault="00D14313" w:rsidP="00165077">
            <w:pPr>
              <w:pStyle w:val="ac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165077">
              <w:rPr>
                <w:color w:val="000000"/>
              </w:rPr>
              <w:t>Послепродажное обслуживание.</w:t>
            </w:r>
          </w:p>
          <w:p w14:paraId="5F9B7625" w14:textId="77777777" w:rsidR="00D32F0F" w:rsidRPr="00D32F0F" w:rsidRDefault="00D32F0F" w:rsidP="00D32F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32F0F">
              <w:rPr>
                <w:b/>
                <w:color w:val="000000"/>
              </w:rPr>
              <w:t xml:space="preserve">Рекомендуемые источники: </w:t>
            </w:r>
            <w:r w:rsidRPr="00D32F0F">
              <w:rPr>
                <w:color w:val="000000"/>
              </w:rPr>
              <w:t xml:space="preserve">раздел 8, №№ 1-9; </w:t>
            </w:r>
          </w:p>
          <w:p w14:paraId="67AD7C88" w14:textId="6A104C6B" w:rsidR="00D14313" w:rsidRDefault="00D32F0F" w:rsidP="00D32F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32F0F">
              <w:rPr>
                <w:color w:val="000000"/>
              </w:rPr>
              <w:t>раздел 9, №№ 1-10.</w:t>
            </w:r>
          </w:p>
        </w:tc>
        <w:tc>
          <w:tcPr>
            <w:tcW w:w="1526" w:type="dxa"/>
          </w:tcPr>
          <w:p w14:paraId="058F5F60" w14:textId="77777777" w:rsidR="00D14313" w:rsidRDefault="00D14313" w:rsidP="00D1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Вебинар</w:t>
            </w:r>
          </w:p>
        </w:tc>
      </w:tr>
      <w:tr w:rsidR="00D14313" w14:paraId="5209ED9B" w14:textId="77777777" w:rsidTr="00836533">
        <w:trPr>
          <w:trHeight w:val="273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B91F" w14:textId="740B9E65" w:rsidR="00D14313" w:rsidRDefault="00D14313" w:rsidP="00D1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Тема 3. Логистика сбыта и </w:t>
            </w:r>
            <w:r>
              <w:rPr>
                <w:color w:val="000000"/>
              </w:rPr>
              <w:lastRenderedPageBreak/>
              <w:t>распределения продукции</w:t>
            </w:r>
          </w:p>
        </w:tc>
        <w:tc>
          <w:tcPr>
            <w:tcW w:w="5968" w:type="dxa"/>
          </w:tcPr>
          <w:p w14:paraId="1552B7FC" w14:textId="77777777" w:rsidR="00165077" w:rsidRPr="00526CEE" w:rsidRDefault="00165077" w:rsidP="00526CEE">
            <w:pPr>
              <w:pStyle w:val="ac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526CEE">
              <w:rPr>
                <w:color w:val="000000"/>
              </w:rPr>
              <w:lastRenderedPageBreak/>
              <w:t xml:space="preserve">Сроки, объёмы, ритмичность и равномерность поставок. </w:t>
            </w:r>
          </w:p>
          <w:p w14:paraId="22E44DC1" w14:textId="77777777" w:rsidR="00165077" w:rsidRPr="00526CEE" w:rsidRDefault="00165077" w:rsidP="00526CEE">
            <w:pPr>
              <w:pStyle w:val="ac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526CEE">
              <w:rPr>
                <w:color w:val="000000"/>
              </w:rPr>
              <w:lastRenderedPageBreak/>
              <w:t xml:space="preserve">Блок-схема логистической структуры каналов распределения. </w:t>
            </w:r>
          </w:p>
          <w:p w14:paraId="409A8ED1" w14:textId="77777777" w:rsidR="00165077" w:rsidRPr="00526CEE" w:rsidRDefault="00165077" w:rsidP="00526CEE">
            <w:pPr>
              <w:pStyle w:val="ac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526CEE">
              <w:rPr>
                <w:color w:val="000000"/>
              </w:rPr>
              <w:t xml:space="preserve">Современные особенности этапа сбыта «Последняя миля». </w:t>
            </w:r>
          </w:p>
          <w:p w14:paraId="496F129A" w14:textId="77777777" w:rsidR="00165077" w:rsidRPr="00526CEE" w:rsidRDefault="00165077" w:rsidP="00526CEE">
            <w:pPr>
              <w:pStyle w:val="ac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526CEE">
              <w:rPr>
                <w:color w:val="000000"/>
              </w:rPr>
              <w:t xml:space="preserve">Блок-схема функционального цикла логистики сбыта. </w:t>
            </w:r>
          </w:p>
          <w:p w14:paraId="07B06486" w14:textId="726C5E75" w:rsidR="00165077" w:rsidRPr="00526CEE" w:rsidRDefault="00165077" w:rsidP="00526CEE">
            <w:pPr>
              <w:pStyle w:val="ac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526CEE">
              <w:rPr>
                <w:color w:val="000000"/>
              </w:rPr>
              <w:t>Роль маркировки и прослеживаемости товаров при сбыте.</w:t>
            </w:r>
          </w:p>
          <w:p w14:paraId="13078B68" w14:textId="77777777" w:rsidR="00D32F0F" w:rsidRPr="00D32F0F" w:rsidRDefault="00D32F0F" w:rsidP="00D32F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32F0F">
              <w:rPr>
                <w:b/>
                <w:color w:val="000000"/>
              </w:rPr>
              <w:t xml:space="preserve">Рекомендуемые источники: </w:t>
            </w:r>
            <w:r w:rsidRPr="00D32F0F">
              <w:rPr>
                <w:color w:val="000000"/>
              </w:rPr>
              <w:t xml:space="preserve">раздел 8, №№ 1-9; </w:t>
            </w:r>
          </w:p>
          <w:p w14:paraId="14AC1519" w14:textId="237BCBDB" w:rsidR="00D14313" w:rsidRDefault="00D32F0F" w:rsidP="00D32F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32F0F">
              <w:rPr>
                <w:color w:val="000000"/>
              </w:rPr>
              <w:t>раздел 9, №№ 1-10.</w:t>
            </w:r>
          </w:p>
        </w:tc>
        <w:tc>
          <w:tcPr>
            <w:tcW w:w="1526" w:type="dxa"/>
          </w:tcPr>
          <w:p w14:paraId="28B20F83" w14:textId="77777777" w:rsidR="00D14313" w:rsidRDefault="00D14313" w:rsidP="00D1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Вебинар</w:t>
            </w:r>
          </w:p>
        </w:tc>
      </w:tr>
      <w:tr w:rsidR="00D14313" w14:paraId="1E6AA1AB" w14:textId="77777777" w:rsidTr="00836533">
        <w:trPr>
          <w:trHeight w:val="1550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6A71" w14:textId="7CC878DB" w:rsidR="00D14313" w:rsidRDefault="00D14313" w:rsidP="00D1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Тема 4. Сбыт продукции на товарных </w:t>
            </w:r>
            <w:proofErr w:type="spellStart"/>
            <w:r>
              <w:rPr>
                <w:color w:val="000000"/>
              </w:rPr>
              <w:t>маркетплейсах</w:t>
            </w:r>
            <w:proofErr w:type="spellEnd"/>
          </w:p>
        </w:tc>
        <w:tc>
          <w:tcPr>
            <w:tcW w:w="5968" w:type="dxa"/>
          </w:tcPr>
          <w:p w14:paraId="43BCF73E" w14:textId="5A41EA15" w:rsidR="00C628FC" w:rsidRPr="00C628FC" w:rsidRDefault="00C628FC" w:rsidP="00C628FC">
            <w:pPr>
              <w:pStyle w:val="ac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C628FC">
              <w:rPr>
                <w:color w:val="000000"/>
              </w:rPr>
              <w:t xml:space="preserve">Понятие товарного </w:t>
            </w:r>
            <w:proofErr w:type="spellStart"/>
            <w:r w:rsidRPr="00C628FC">
              <w:rPr>
                <w:color w:val="000000"/>
              </w:rPr>
              <w:t>маркетплейса</w:t>
            </w:r>
            <w:proofErr w:type="spellEnd"/>
            <w:r w:rsidRPr="00C628FC">
              <w:rPr>
                <w:color w:val="000000"/>
              </w:rPr>
              <w:t>, практические примеры.</w:t>
            </w:r>
          </w:p>
          <w:p w14:paraId="76B26B4F" w14:textId="0FEBD4D2" w:rsidR="00C628FC" w:rsidRPr="00C628FC" w:rsidRDefault="00C628FC" w:rsidP="00C628FC">
            <w:pPr>
              <w:pStyle w:val="ac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C628FC">
              <w:rPr>
                <w:color w:val="000000"/>
              </w:rPr>
              <w:t xml:space="preserve">Особенности индивидуальной и групповой упаковки при сбыте на </w:t>
            </w:r>
            <w:proofErr w:type="spellStart"/>
            <w:r w:rsidRPr="00C628FC">
              <w:rPr>
                <w:color w:val="000000"/>
              </w:rPr>
              <w:t>маркетплейсах</w:t>
            </w:r>
            <w:proofErr w:type="spellEnd"/>
          </w:p>
          <w:p w14:paraId="2CE46521" w14:textId="4891E5BB" w:rsidR="00C628FC" w:rsidRPr="00C628FC" w:rsidRDefault="00C628FC" w:rsidP="00C628FC">
            <w:pPr>
              <w:pStyle w:val="ac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C628FC">
              <w:rPr>
                <w:color w:val="000000"/>
              </w:rPr>
              <w:t xml:space="preserve">Ассортиментные особенности и требования к маркировке при сбыте на </w:t>
            </w:r>
            <w:proofErr w:type="spellStart"/>
            <w:r w:rsidRPr="00C628FC">
              <w:rPr>
                <w:color w:val="000000"/>
              </w:rPr>
              <w:t>маркетплейсах</w:t>
            </w:r>
            <w:proofErr w:type="spellEnd"/>
            <w:r w:rsidRPr="00C628FC">
              <w:rPr>
                <w:color w:val="000000"/>
              </w:rPr>
              <w:t xml:space="preserve">. </w:t>
            </w:r>
          </w:p>
          <w:p w14:paraId="0591CCF2" w14:textId="77777777" w:rsidR="00C628FC" w:rsidRPr="00C628FC" w:rsidRDefault="00C628FC" w:rsidP="00C628FC">
            <w:pPr>
              <w:pStyle w:val="ac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C628FC">
              <w:rPr>
                <w:color w:val="000000"/>
              </w:rPr>
              <w:t xml:space="preserve">Компромисс маркетинговых и логистических задач сбыта в цифровой среде.  </w:t>
            </w:r>
          </w:p>
          <w:p w14:paraId="2E5309D9" w14:textId="77777777" w:rsidR="00D32F0F" w:rsidRPr="00D32F0F" w:rsidRDefault="00D32F0F" w:rsidP="00D32F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32F0F">
              <w:rPr>
                <w:b/>
                <w:color w:val="000000"/>
              </w:rPr>
              <w:t xml:space="preserve">Рекомендуемые источники: </w:t>
            </w:r>
            <w:r w:rsidRPr="00D32F0F">
              <w:rPr>
                <w:color w:val="000000"/>
              </w:rPr>
              <w:t xml:space="preserve">раздел 8, №№ 1-9; </w:t>
            </w:r>
          </w:p>
          <w:p w14:paraId="6F3A316B" w14:textId="42AD8BC5" w:rsidR="00D14313" w:rsidRDefault="00D32F0F" w:rsidP="00D32F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32F0F">
              <w:rPr>
                <w:color w:val="000000"/>
              </w:rPr>
              <w:t>раздел 9, №№ 1-10.</w:t>
            </w:r>
          </w:p>
        </w:tc>
        <w:tc>
          <w:tcPr>
            <w:tcW w:w="1526" w:type="dxa"/>
          </w:tcPr>
          <w:p w14:paraId="2686DA1F" w14:textId="77777777" w:rsidR="00D14313" w:rsidRDefault="00D14313" w:rsidP="00D1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Вебинар </w:t>
            </w:r>
          </w:p>
        </w:tc>
      </w:tr>
    </w:tbl>
    <w:p w14:paraId="180A4598" w14:textId="77777777" w:rsidR="00E25A93" w:rsidRDefault="00E25A93" w:rsidP="00D1431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D1C9EF3" w14:textId="77777777" w:rsidR="00E25A93" w:rsidRDefault="00C10731">
      <w:pPr>
        <w:pStyle w:val="2"/>
        <w:rPr>
          <w:sz w:val="28"/>
          <w:szCs w:val="28"/>
        </w:rPr>
      </w:pPr>
      <w:bookmarkStart w:id="11" w:name="_Toc102759993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1"/>
    </w:p>
    <w:p w14:paraId="2E0ABC1A" w14:textId="77777777" w:rsidR="00E25A93" w:rsidRDefault="00C10731">
      <w:pPr>
        <w:pStyle w:val="3"/>
        <w:jc w:val="center"/>
      </w:pPr>
      <w:bookmarkStart w:id="12" w:name="_Toc102759994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14:paraId="6CDEF388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данном разделе перечисляются формы внеаудиторной самостоятельной работы в соответствии с темами (разделами) дисциплины.  </w:t>
      </w:r>
    </w:p>
    <w:p w14:paraId="40318A30" w14:textId="77777777" w:rsidR="00E25A93" w:rsidRDefault="00C10731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Перечисляется перечень вопросов, отводимых на самостоятельное освоение обучающимися.</w:t>
      </w:r>
    </w:p>
    <w:p w14:paraId="5B080B9E" w14:textId="1C5990E4" w:rsidR="00E25A93" w:rsidRDefault="00C107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6.1</w:t>
      </w:r>
    </w:p>
    <w:tbl>
      <w:tblPr>
        <w:tblStyle w:val="aa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3341"/>
      </w:tblGrid>
      <w:tr w:rsidR="00E25A93" w14:paraId="4834C3AD" w14:textId="77777777">
        <w:tc>
          <w:tcPr>
            <w:tcW w:w="2510" w:type="dxa"/>
          </w:tcPr>
          <w:p w14:paraId="5EB29E37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152" w:type="dxa"/>
          </w:tcPr>
          <w:p w14:paraId="056C7A74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3341" w:type="dxa"/>
          </w:tcPr>
          <w:p w14:paraId="2DA258C8" w14:textId="77777777" w:rsidR="00E25A93" w:rsidRDefault="00C107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977790" w14:paraId="081414C2" w14:textId="77777777" w:rsidTr="0083653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A989" w14:textId="4FAA084E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1. Основы сбытовой политики организации</w:t>
            </w:r>
          </w:p>
        </w:tc>
        <w:tc>
          <w:tcPr>
            <w:tcW w:w="4152" w:type="dxa"/>
          </w:tcPr>
          <w:p w14:paraId="7B34C381" w14:textId="54E93C8B" w:rsidR="00977790" w:rsidRPr="00E661B4" w:rsidRDefault="007C2ED4" w:rsidP="00E661B4">
            <w:pPr>
              <w:pStyle w:val="ac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E661B4">
              <w:rPr>
                <w:color w:val="000000"/>
              </w:rPr>
              <w:t>Роль сбытовой политики в системе эффективности организации</w:t>
            </w:r>
          </w:p>
          <w:p w14:paraId="12C475C4" w14:textId="0FCD44D8" w:rsidR="007C2ED4" w:rsidRPr="00E661B4" w:rsidRDefault="007C2ED4" w:rsidP="00E661B4">
            <w:pPr>
              <w:pStyle w:val="ac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E661B4">
              <w:rPr>
                <w:color w:val="000000"/>
              </w:rPr>
              <w:t>Торговые представительства и сбытовые филиалы</w:t>
            </w:r>
          </w:p>
          <w:p w14:paraId="50D6DC0C" w14:textId="4422408C" w:rsidR="00E661B4" w:rsidRPr="00E661B4" w:rsidRDefault="00E661B4" w:rsidP="00E661B4">
            <w:pPr>
              <w:pStyle w:val="ac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E661B4">
              <w:rPr>
                <w:color w:val="000000"/>
              </w:rPr>
              <w:t>Гарантийное и сервисное обслуживание</w:t>
            </w:r>
          </w:p>
          <w:p w14:paraId="18E5E4AF" w14:textId="01588129" w:rsidR="00E661B4" w:rsidRPr="00E661B4" w:rsidRDefault="00E661B4" w:rsidP="00E661B4">
            <w:pPr>
              <w:pStyle w:val="ac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E661B4">
              <w:rPr>
                <w:color w:val="000000"/>
              </w:rPr>
              <w:t>Организация сбыта «под заказ»</w:t>
            </w:r>
          </w:p>
          <w:p w14:paraId="6E810095" w14:textId="692E68C9" w:rsidR="00977790" w:rsidRDefault="00D32F0F" w:rsidP="00D32F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</w:rPr>
            </w:pPr>
            <w:r w:rsidRPr="00D32F0F">
              <w:rPr>
                <w:b/>
                <w:color w:val="000000"/>
              </w:rPr>
              <w:t xml:space="preserve">Рекомендуемые источники: </w:t>
            </w:r>
            <w:r w:rsidRPr="00D32F0F">
              <w:rPr>
                <w:color w:val="000000"/>
              </w:rPr>
              <w:t>раздел 8, №№ 1-9; раздел 9, №№ 1-10.</w:t>
            </w:r>
          </w:p>
        </w:tc>
        <w:tc>
          <w:tcPr>
            <w:tcW w:w="3341" w:type="dxa"/>
            <w:shd w:val="clear" w:color="auto" w:fill="auto"/>
          </w:tcPr>
          <w:p w14:paraId="44E732EB" w14:textId="77777777" w:rsidR="00977790" w:rsidRPr="000D5E7E" w:rsidRDefault="00977790" w:rsidP="00977790">
            <w:pPr>
              <w:rPr>
                <w:szCs w:val="28"/>
              </w:rPr>
            </w:pPr>
            <w:r w:rsidRPr="000D5E7E">
              <w:rPr>
                <w:szCs w:val="28"/>
              </w:rPr>
              <w:t xml:space="preserve">- работа с конспектом лекции;  </w:t>
            </w:r>
          </w:p>
          <w:p w14:paraId="74992E2B" w14:textId="3CF5728D" w:rsidR="00977790" w:rsidRPr="000D5E7E" w:rsidRDefault="00977790" w:rsidP="00977790">
            <w:pPr>
              <w:rPr>
                <w:szCs w:val="28"/>
              </w:rPr>
            </w:pPr>
            <w:r w:rsidRPr="000D5E7E">
              <w:rPr>
                <w:szCs w:val="28"/>
              </w:rPr>
              <w:t>- работа с электронной библиотечной системой;</w:t>
            </w:r>
          </w:p>
          <w:p w14:paraId="338D2ECB" w14:textId="77777777" w:rsidR="00977790" w:rsidRPr="000D5E7E" w:rsidRDefault="00977790" w:rsidP="00977790">
            <w:pPr>
              <w:rPr>
                <w:szCs w:val="28"/>
              </w:rPr>
            </w:pPr>
            <w:r w:rsidRPr="000D5E7E">
              <w:rPr>
                <w:szCs w:val="28"/>
              </w:rPr>
              <w:t xml:space="preserve">- работа с информационно-образовательным порталом </w:t>
            </w:r>
            <w:proofErr w:type="spellStart"/>
            <w:r w:rsidRPr="000D5E7E">
              <w:rPr>
                <w:szCs w:val="28"/>
              </w:rPr>
              <w:t>Финуниверситета</w:t>
            </w:r>
            <w:proofErr w:type="spellEnd"/>
            <w:r w:rsidRPr="000D5E7E">
              <w:rPr>
                <w:szCs w:val="28"/>
              </w:rPr>
              <w:t>;</w:t>
            </w:r>
          </w:p>
          <w:p w14:paraId="4A48EF4C" w14:textId="4C1ED8B2" w:rsidR="00977790" w:rsidRPr="000D5E7E" w:rsidRDefault="00977790" w:rsidP="00977790">
            <w:pPr>
              <w:rPr>
                <w:szCs w:val="28"/>
              </w:rPr>
            </w:pPr>
            <w:r w:rsidRPr="000D5E7E">
              <w:rPr>
                <w:szCs w:val="28"/>
              </w:rPr>
              <w:t xml:space="preserve">- подготовка к </w:t>
            </w:r>
            <w:r>
              <w:rPr>
                <w:szCs w:val="28"/>
              </w:rPr>
              <w:t>домашнему творческому заданию</w:t>
            </w:r>
            <w:r w:rsidRPr="000D5E7E">
              <w:rPr>
                <w:szCs w:val="28"/>
              </w:rPr>
              <w:t>;</w:t>
            </w:r>
          </w:p>
          <w:p w14:paraId="0874E8CF" w14:textId="6B11105F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0D5E7E">
              <w:rPr>
                <w:szCs w:val="28"/>
              </w:rPr>
              <w:t>- подготовка к решению задач.</w:t>
            </w:r>
          </w:p>
        </w:tc>
      </w:tr>
      <w:tr w:rsidR="00977790" w14:paraId="3838FEB3" w14:textId="77777777" w:rsidTr="0083653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2A867" w14:textId="26577DB3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Тема 2. Товарно-маркетинговая стратегия сбыта</w:t>
            </w:r>
          </w:p>
        </w:tc>
        <w:tc>
          <w:tcPr>
            <w:tcW w:w="4152" w:type="dxa"/>
          </w:tcPr>
          <w:p w14:paraId="5001B8D1" w14:textId="71F08D7C" w:rsidR="007C2ED4" w:rsidRPr="000F7400" w:rsidRDefault="007C2ED4" w:rsidP="000F7400">
            <w:pPr>
              <w:pStyle w:val="ac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0F7400">
              <w:rPr>
                <w:color w:val="000000"/>
              </w:rPr>
              <w:t>Коммерческое производство и сбыт в соответствии с жизненным циклом товара</w:t>
            </w:r>
          </w:p>
          <w:p w14:paraId="3F75E0F6" w14:textId="65848A11" w:rsidR="00977790" w:rsidRPr="000F7400" w:rsidRDefault="007C2ED4" w:rsidP="000F7400">
            <w:pPr>
              <w:pStyle w:val="ac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0F7400">
              <w:rPr>
                <w:color w:val="000000"/>
              </w:rPr>
              <w:t>Ценовые стратегии российских и зарубежных компаний</w:t>
            </w:r>
          </w:p>
          <w:p w14:paraId="28B1A17E" w14:textId="6EF961D4" w:rsidR="00E661B4" w:rsidRPr="000F7400" w:rsidRDefault="00E661B4" w:rsidP="000F7400">
            <w:pPr>
              <w:pStyle w:val="ac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0F7400">
              <w:rPr>
                <w:color w:val="000000"/>
              </w:rPr>
              <w:t>Бренд как элемент сбытовой политики</w:t>
            </w:r>
          </w:p>
          <w:p w14:paraId="10717691" w14:textId="6CD99B96" w:rsidR="000F7400" w:rsidRPr="000F7400" w:rsidRDefault="000F7400" w:rsidP="000F7400">
            <w:pPr>
              <w:pStyle w:val="ac"/>
              <w:numPr>
                <w:ilvl w:val="0"/>
                <w:numId w:val="31"/>
              </w:numPr>
              <w:ind w:left="363"/>
              <w:jc w:val="both"/>
              <w:rPr>
                <w:color w:val="000000"/>
              </w:rPr>
            </w:pPr>
            <w:r w:rsidRPr="000F7400">
              <w:rPr>
                <w:color w:val="000000"/>
              </w:rPr>
              <w:t xml:space="preserve">Конкурс брендов «Марка №1 в России» </w:t>
            </w:r>
          </w:p>
          <w:p w14:paraId="702AF16E" w14:textId="27B1113D" w:rsidR="000F7400" w:rsidRPr="000F7400" w:rsidRDefault="000F7400" w:rsidP="000F7400">
            <w:pPr>
              <w:pStyle w:val="ac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0F7400">
              <w:rPr>
                <w:color w:val="000000"/>
              </w:rPr>
              <w:t>Прямые и косвенные</w:t>
            </w:r>
            <w:r>
              <w:rPr>
                <w:color w:val="000000"/>
              </w:rPr>
              <w:t xml:space="preserve">, </w:t>
            </w:r>
            <w:r w:rsidRPr="000F7400">
              <w:rPr>
                <w:color w:val="000000"/>
              </w:rPr>
              <w:t>вертикальные и горизонтальные каналы распределения</w:t>
            </w:r>
          </w:p>
          <w:p w14:paraId="1396BB0C" w14:textId="02F060F2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32F0F">
              <w:rPr>
                <w:b/>
                <w:color w:val="000000"/>
              </w:rPr>
              <w:t>Рекомендуемые источники</w:t>
            </w:r>
            <w:r w:rsidRPr="00D32F0F">
              <w:rPr>
                <w:color w:val="000000"/>
              </w:rPr>
              <w:t xml:space="preserve">: </w:t>
            </w:r>
            <w:r w:rsidR="00D32F0F" w:rsidRPr="00D32F0F">
              <w:rPr>
                <w:color w:val="000000"/>
              </w:rPr>
              <w:t>раздел 8, №№ 1-9; раздел 9, №№ 1-10.</w:t>
            </w:r>
          </w:p>
        </w:tc>
        <w:tc>
          <w:tcPr>
            <w:tcW w:w="3341" w:type="dxa"/>
          </w:tcPr>
          <w:p w14:paraId="18927090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- работа с конспектом лекции;  </w:t>
            </w:r>
          </w:p>
          <w:p w14:paraId="44F4F671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049F1463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ситуационных задач;</w:t>
            </w:r>
          </w:p>
          <w:p w14:paraId="65DDCA71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участию в</w:t>
            </w:r>
          </w:p>
          <w:p w14:paraId="08AC3EE6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дискуссии;</w:t>
            </w:r>
          </w:p>
          <w:p w14:paraId="52F5BBF8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кейса.</w:t>
            </w:r>
          </w:p>
        </w:tc>
      </w:tr>
      <w:tr w:rsidR="00977790" w14:paraId="4CD73AE8" w14:textId="77777777" w:rsidTr="0083653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AE5D" w14:textId="057E0144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3. Логистика сбыта и распределения продукции</w:t>
            </w:r>
          </w:p>
        </w:tc>
        <w:tc>
          <w:tcPr>
            <w:tcW w:w="4152" w:type="dxa"/>
          </w:tcPr>
          <w:p w14:paraId="0987B6F8" w14:textId="2A1B1B11" w:rsidR="007C2ED4" w:rsidRPr="00E661B4" w:rsidRDefault="007C2ED4" w:rsidP="00E661B4">
            <w:pPr>
              <w:pStyle w:val="ac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E661B4">
              <w:rPr>
                <w:color w:val="000000"/>
              </w:rPr>
              <w:t>Способы предотвращения «комка» заказов в канале распределения</w:t>
            </w:r>
          </w:p>
          <w:p w14:paraId="6CEA128C" w14:textId="6AA164DC" w:rsidR="007C2ED4" w:rsidRPr="00E661B4" w:rsidRDefault="007C2ED4" w:rsidP="00E661B4">
            <w:pPr>
              <w:pStyle w:val="ac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E661B4">
              <w:rPr>
                <w:color w:val="000000"/>
              </w:rPr>
              <w:t>Документарное сопровождение комплектации заказа</w:t>
            </w:r>
          </w:p>
          <w:p w14:paraId="32C7BCCE" w14:textId="40FF8313" w:rsidR="00977790" w:rsidRPr="00E661B4" w:rsidRDefault="007C2ED4" w:rsidP="00E661B4">
            <w:pPr>
              <w:pStyle w:val="ac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E661B4">
              <w:rPr>
                <w:color w:val="000000"/>
              </w:rPr>
              <w:t>«Географическое указание» как элемент сбыта</w:t>
            </w:r>
            <w:r w:rsidR="00E661B4">
              <w:rPr>
                <w:color w:val="000000"/>
              </w:rPr>
              <w:t xml:space="preserve"> продукции</w:t>
            </w:r>
          </w:p>
          <w:p w14:paraId="45EC83C4" w14:textId="1D7242CC" w:rsidR="007C2ED4" w:rsidRPr="00E661B4" w:rsidRDefault="007C2ED4" w:rsidP="00E661B4">
            <w:pPr>
              <w:pStyle w:val="ac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E661B4">
              <w:rPr>
                <w:color w:val="000000"/>
              </w:rPr>
              <w:t>Способы доставки в стабильные и нестабильные экономические периоды</w:t>
            </w:r>
          </w:p>
          <w:p w14:paraId="3EC12D88" w14:textId="64BA0657" w:rsidR="007C2ED4" w:rsidRPr="00E661B4" w:rsidRDefault="00E661B4" w:rsidP="00E661B4">
            <w:pPr>
              <w:pStyle w:val="ac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E661B4">
              <w:rPr>
                <w:color w:val="000000"/>
              </w:rPr>
              <w:t>Логистика возвратных процессов</w:t>
            </w:r>
          </w:p>
          <w:p w14:paraId="40A5C253" w14:textId="29931AAC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32F0F">
              <w:rPr>
                <w:b/>
                <w:color w:val="000000"/>
              </w:rPr>
              <w:t>Рекомендуемые источники</w:t>
            </w:r>
            <w:r w:rsidRPr="00D32F0F">
              <w:rPr>
                <w:color w:val="000000"/>
              </w:rPr>
              <w:t xml:space="preserve">: </w:t>
            </w:r>
            <w:r w:rsidR="00D32F0F" w:rsidRPr="00D32F0F">
              <w:rPr>
                <w:color w:val="000000"/>
              </w:rPr>
              <w:t>раздел 8, №№ 1-9; раздел 9, №№ 1-10.</w:t>
            </w:r>
          </w:p>
        </w:tc>
        <w:tc>
          <w:tcPr>
            <w:tcW w:w="3341" w:type="dxa"/>
          </w:tcPr>
          <w:p w14:paraId="321CBBAD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- работа с конспектом лекции;  </w:t>
            </w:r>
          </w:p>
          <w:p w14:paraId="1358A74E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4B170B71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ситуационных задач;</w:t>
            </w:r>
          </w:p>
          <w:p w14:paraId="4E1EB90E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участию в</w:t>
            </w:r>
          </w:p>
          <w:p w14:paraId="0BAE211C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дискуссии;</w:t>
            </w:r>
          </w:p>
          <w:p w14:paraId="3238EC8A" w14:textId="77777777" w:rsidR="00977790" w:rsidRDefault="00977790" w:rsidP="0097779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кейса.</w:t>
            </w:r>
          </w:p>
        </w:tc>
      </w:tr>
      <w:tr w:rsidR="00977790" w14:paraId="13A72898" w14:textId="77777777" w:rsidTr="0083653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A8C6" w14:textId="6CF6DE3E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Тема 4. Сбыт продукции на товарных </w:t>
            </w:r>
            <w:proofErr w:type="spellStart"/>
            <w:r>
              <w:rPr>
                <w:color w:val="000000"/>
              </w:rPr>
              <w:t>маркетплейсах</w:t>
            </w:r>
            <w:proofErr w:type="spellEnd"/>
          </w:p>
        </w:tc>
        <w:tc>
          <w:tcPr>
            <w:tcW w:w="4152" w:type="dxa"/>
          </w:tcPr>
          <w:p w14:paraId="5C944450" w14:textId="539F9B30" w:rsidR="00977790" w:rsidRPr="000F7400" w:rsidRDefault="000F7400" w:rsidP="000F7400">
            <w:pPr>
              <w:pStyle w:val="ac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0F7400">
              <w:rPr>
                <w:color w:val="000000"/>
              </w:rPr>
              <w:t xml:space="preserve">Нормативно-правовое регулирование деятельности товарных </w:t>
            </w:r>
            <w:proofErr w:type="spellStart"/>
            <w:r w:rsidRPr="000F7400">
              <w:rPr>
                <w:color w:val="000000"/>
              </w:rPr>
              <w:t>маркетплейсов</w:t>
            </w:r>
            <w:proofErr w:type="spellEnd"/>
          </w:p>
          <w:p w14:paraId="2D115050" w14:textId="7B68307D" w:rsidR="000F7400" w:rsidRPr="000F7400" w:rsidRDefault="000F7400" w:rsidP="000F7400">
            <w:pPr>
              <w:pStyle w:val="ac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0F7400">
              <w:rPr>
                <w:color w:val="000000"/>
              </w:rPr>
              <w:t xml:space="preserve">Российские и зарубежные </w:t>
            </w:r>
            <w:proofErr w:type="spellStart"/>
            <w:r w:rsidRPr="000F7400">
              <w:rPr>
                <w:color w:val="000000"/>
              </w:rPr>
              <w:t>маркетплейсы</w:t>
            </w:r>
            <w:proofErr w:type="spellEnd"/>
          </w:p>
          <w:p w14:paraId="0E8E615A" w14:textId="39F1BD37" w:rsidR="000F7400" w:rsidRPr="000F7400" w:rsidRDefault="000F7400" w:rsidP="000F7400">
            <w:pPr>
              <w:pStyle w:val="ac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0F7400">
              <w:rPr>
                <w:color w:val="000000"/>
              </w:rPr>
              <w:t xml:space="preserve">Сбыт через интернет-магазин и на </w:t>
            </w:r>
            <w:proofErr w:type="spellStart"/>
            <w:r w:rsidRPr="000F7400">
              <w:rPr>
                <w:color w:val="000000"/>
              </w:rPr>
              <w:t>маркетплейсе</w:t>
            </w:r>
            <w:proofErr w:type="spellEnd"/>
            <w:r w:rsidRPr="000F7400">
              <w:rPr>
                <w:color w:val="000000"/>
              </w:rPr>
              <w:t>: сходства отличия</w:t>
            </w:r>
          </w:p>
          <w:p w14:paraId="09F4ABFE" w14:textId="3E0F5FF7" w:rsidR="000F7400" w:rsidRPr="000F7400" w:rsidRDefault="000F7400" w:rsidP="000F7400">
            <w:pPr>
              <w:pStyle w:val="ac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 w:rsidRPr="000F7400">
              <w:rPr>
                <w:color w:val="000000"/>
              </w:rPr>
              <w:t>Кабинет поставщика – маркетинговые инструменты стимулирования сбыта</w:t>
            </w:r>
          </w:p>
          <w:p w14:paraId="276EFE7D" w14:textId="5F6D3151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32F0F">
              <w:rPr>
                <w:color w:val="000000"/>
              </w:rPr>
              <w:t>Рекомендуемые</w:t>
            </w:r>
            <w:r w:rsidRPr="00D32F0F">
              <w:rPr>
                <w:b/>
                <w:color w:val="000000"/>
              </w:rPr>
              <w:t xml:space="preserve"> источники</w:t>
            </w:r>
            <w:r w:rsidRPr="00D32F0F">
              <w:rPr>
                <w:color w:val="000000"/>
              </w:rPr>
              <w:t xml:space="preserve">: </w:t>
            </w:r>
            <w:r w:rsidR="00D32F0F" w:rsidRPr="00D32F0F">
              <w:rPr>
                <w:color w:val="000000"/>
              </w:rPr>
              <w:t>раздел 8, №№ 1-9; раздел 9, №№ 1-10.</w:t>
            </w:r>
          </w:p>
        </w:tc>
        <w:tc>
          <w:tcPr>
            <w:tcW w:w="3341" w:type="dxa"/>
          </w:tcPr>
          <w:p w14:paraId="6825B7E2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- работа с конспектом лекции;  </w:t>
            </w:r>
          </w:p>
          <w:p w14:paraId="0A0C34F8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1158B5BC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ситуационных задач;</w:t>
            </w:r>
          </w:p>
          <w:p w14:paraId="1340A426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участию в</w:t>
            </w:r>
          </w:p>
          <w:p w14:paraId="31E5F7C8" w14:textId="77777777" w:rsidR="00977790" w:rsidRDefault="00977790" w:rsidP="00977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дискуссии;</w:t>
            </w:r>
          </w:p>
          <w:p w14:paraId="5E5F936A" w14:textId="77777777" w:rsidR="00977790" w:rsidRDefault="00977790" w:rsidP="0097779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кейса.</w:t>
            </w:r>
          </w:p>
        </w:tc>
      </w:tr>
    </w:tbl>
    <w:p w14:paraId="32395254" w14:textId="77777777" w:rsidR="00630EE7" w:rsidRDefault="00630EE7">
      <w:pPr>
        <w:pStyle w:val="3"/>
        <w:jc w:val="center"/>
      </w:pPr>
      <w:bookmarkStart w:id="13" w:name="_Toc102759995"/>
    </w:p>
    <w:p w14:paraId="208C9D9A" w14:textId="5010DE9F" w:rsidR="00E25A93" w:rsidRDefault="00C10731">
      <w:pPr>
        <w:pStyle w:val="3"/>
        <w:jc w:val="center"/>
      </w:pPr>
      <w:r>
        <w:t>6.2. Перечень вопросов, заданий, тем для подготовки к текущему контролю</w:t>
      </w:r>
      <w:bookmarkEnd w:id="13"/>
    </w:p>
    <w:p w14:paraId="4D86E8D9" w14:textId="77777777" w:rsidR="00E25A93" w:rsidRDefault="00E25A93"/>
    <w:p w14:paraId="46ABDF61" w14:textId="77777777" w:rsidR="00915C38" w:rsidRPr="000D5E7E" w:rsidRDefault="00915C38" w:rsidP="00915C38">
      <w:pPr>
        <w:spacing w:line="360" w:lineRule="auto"/>
        <w:ind w:firstLine="709"/>
        <w:jc w:val="both"/>
        <w:rPr>
          <w:sz w:val="28"/>
          <w:szCs w:val="28"/>
        </w:rPr>
      </w:pPr>
      <w:r w:rsidRPr="000D5E7E">
        <w:rPr>
          <w:sz w:val="28"/>
          <w:szCs w:val="28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Основной </w:t>
      </w:r>
      <w:r w:rsidRPr="000D5E7E">
        <w:rPr>
          <w:i/>
          <w:sz w:val="28"/>
          <w:szCs w:val="28"/>
        </w:rPr>
        <w:t xml:space="preserve">формой </w:t>
      </w:r>
      <w:r w:rsidRPr="000D5E7E">
        <w:rPr>
          <w:sz w:val="28"/>
          <w:szCs w:val="28"/>
        </w:rPr>
        <w:t>текущего контроля знаний является домашнее творческое задание (ДТЗ).</w:t>
      </w:r>
    </w:p>
    <w:p w14:paraId="4AA566AD" w14:textId="77777777" w:rsidR="00915C38" w:rsidRPr="000D5E7E" w:rsidRDefault="00915C38" w:rsidP="00915C38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0D5E7E">
        <w:rPr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маркетинга.</w:t>
      </w:r>
    </w:p>
    <w:p w14:paraId="6BBB8CBE" w14:textId="77777777" w:rsidR="00915C38" w:rsidRDefault="00915C38" w:rsidP="00915C38">
      <w:pPr>
        <w:spacing w:line="360" w:lineRule="auto"/>
        <w:jc w:val="center"/>
        <w:rPr>
          <w:b/>
          <w:sz w:val="28"/>
          <w:szCs w:val="28"/>
        </w:rPr>
      </w:pPr>
    </w:p>
    <w:p w14:paraId="03FE55D4" w14:textId="79632627" w:rsidR="00915C38" w:rsidRPr="00271071" w:rsidRDefault="00915C38" w:rsidP="00915C38">
      <w:pPr>
        <w:spacing w:line="360" w:lineRule="auto"/>
        <w:jc w:val="center"/>
        <w:rPr>
          <w:b/>
          <w:sz w:val="28"/>
          <w:szCs w:val="28"/>
        </w:rPr>
      </w:pPr>
      <w:r w:rsidRPr="000D5E7E">
        <w:rPr>
          <w:b/>
          <w:sz w:val="28"/>
          <w:szCs w:val="28"/>
        </w:rPr>
        <w:t>Перечень примерных тем</w:t>
      </w:r>
      <w:r w:rsidRPr="00271071">
        <w:rPr>
          <w:b/>
          <w:sz w:val="28"/>
          <w:szCs w:val="28"/>
        </w:rPr>
        <w:t xml:space="preserve"> для выполнения домашнего творческого задания</w:t>
      </w:r>
    </w:p>
    <w:p w14:paraId="4F2F54EC" w14:textId="77777777" w:rsidR="00915C38" w:rsidRPr="00271071" w:rsidRDefault="00915C38" w:rsidP="00915C38">
      <w:pPr>
        <w:spacing w:line="360" w:lineRule="auto"/>
        <w:jc w:val="center"/>
        <w:rPr>
          <w:b/>
          <w:sz w:val="28"/>
          <w:szCs w:val="28"/>
        </w:rPr>
      </w:pPr>
    </w:p>
    <w:p w14:paraId="7E5E5129" w14:textId="0709BA9A" w:rsidR="001E7C56" w:rsidRPr="00FC62FC" w:rsidRDefault="001E7C56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FC62FC">
        <w:rPr>
          <w:spacing w:val="-5"/>
          <w:sz w:val="28"/>
          <w:szCs w:val="28"/>
        </w:rPr>
        <w:t>Организация сбыта товаров повседневного спроса «</w:t>
      </w:r>
      <w:r w:rsidRPr="00FC62FC">
        <w:rPr>
          <w:spacing w:val="-5"/>
          <w:sz w:val="28"/>
          <w:szCs w:val="28"/>
          <w:lang w:val="en-US"/>
        </w:rPr>
        <w:t>offline</w:t>
      </w:r>
      <w:r w:rsidRPr="00FC62FC">
        <w:rPr>
          <w:spacing w:val="-5"/>
          <w:sz w:val="28"/>
          <w:szCs w:val="28"/>
        </w:rPr>
        <w:t>» и «</w:t>
      </w:r>
      <w:r w:rsidRPr="00FC62FC">
        <w:rPr>
          <w:spacing w:val="-5"/>
          <w:sz w:val="28"/>
          <w:szCs w:val="28"/>
          <w:lang w:val="en-US"/>
        </w:rPr>
        <w:t>online</w:t>
      </w:r>
      <w:r w:rsidRPr="00FC62FC">
        <w:rPr>
          <w:spacing w:val="-5"/>
          <w:sz w:val="28"/>
          <w:szCs w:val="28"/>
        </w:rPr>
        <w:t>»</w:t>
      </w:r>
    </w:p>
    <w:p w14:paraId="4F974B39" w14:textId="09F82A14" w:rsidR="00E25A93" w:rsidRPr="00FC62FC" w:rsidRDefault="001E7C56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FC62FC">
        <w:rPr>
          <w:spacing w:val="-5"/>
          <w:sz w:val="28"/>
          <w:szCs w:val="28"/>
        </w:rPr>
        <w:t xml:space="preserve">Номенклатура и ассортимент как категории сбыта </w:t>
      </w:r>
      <w:r w:rsidR="00197F5D" w:rsidRPr="00FC62FC">
        <w:rPr>
          <w:spacing w:val="-5"/>
          <w:sz w:val="28"/>
          <w:szCs w:val="28"/>
        </w:rPr>
        <w:t>фармацевтической продукции</w:t>
      </w:r>
    </w:p>
    <w:p w14:paraId="59BBD664" w14:textId="4152F0A4" w:rsidR="001E7C56" w:rsidRPr="00FC62FC" w:rsidRDefault="001E7C56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FC62FC">
        <w:rPr>
          <w:spacing w:val="-5"/>
          <w:sz w:val="28"/>
          <w:szCs w:val="28"/>
        </w:rPr>
        <w:t>Роль торговых представительств в сбытовой политике</w:t>
      </w:r>
    </w:p>
    <w:p w14:paraId="48A3E93C" w14:textId="44DC8DB9" w:rsidR="001E7C56" w:rsidRPr="00FC62FC" w:rsidRDefault="00197F5D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FC62FC">
        <w:rPr>
          <w:spacing w:val="-5"/>
          <w:sz w:val="28"/>
          <w:szCs w:val="28"/>
        </w:rPr>
        <w:t>Организация сбыта продуктов питания «</w:t>
      </w:r>
      <w:r w:rsidRPr="00FC62FC">
        <w:rPr>
          <w:spacing w:val="-5"/>
          <w:sz w:val="28"/>
          <w:szCs w:val="28"/>
          <w:lang w:val="en-US"/>
        </w:rPr>
        <w:t>offline</w:t>
      </w:r>
      <w:r w:rsidRPr="00FC62FC">
        <w:rPr>
          <w:spacing w:val="-5"/>
          <w:sz w:val="28"/>
          <w:szCs w:val="28"/>
        </w:rPr>
        <w:t>» и «</w:t>
      </w:r>
      <w:r w:rsidRPr="00FC62FC">
        <w:rPr>
          <w:spacing w:val="-5"/>
          <w:sz w:val="28"/>
          <w:szCs w:val="28"/>
          <w:lang w:val="en-US"/>
        </w:rPr>
        <w:t>online</w:t>
      </w:r>
      <w:r w:rsidRPr="00FC62FC">
        <w:rPr>
          <w:spacing w:val="-5"/>
          <w:sz w:val="28"/>
          <w:szCs w:val="28"/>
        </w:rPr>
        <w:t>»</w:t>
      </w:r>
    </w:p>
    <w:p w14:paraId="5C35C45D" w14:textId="48D75417" w:rsidR="00197F5D" w:rsidRPr="00FC62FC" w:rsidRDefault="00197F5D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FC62FC">
        <w:rPr>
          <w:spacing w:val="-5"/>
          <w:sz w:val="28"/>
          <w:szCs w:val="28"/>
        </w:rPr>
        <w:t>Производственная и торговая маркировка как эффективные элементы сбыта</w:t>
      </w:r>
    </w:p>
    <w:p w14:paraId="3082600D" w14:textId="0F72F12A" w:rsidR="00197F5D" w:rsidRPr="00FC62FC" w:rsidRDefault="00197F5D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FC62FC">
        <w:rPr>
          <w:spacing w:val="-5"/>
          <w:sz w:val="28"/>
          <w:szCs w:val="28"/>
        </w:rPr>
        <w:t xml:space="preserve">Сравнительная характеристика кабинетов поставщика на разных </w:t>
      </w:r>
      <w:proofErr w:type="spellStart"/>
      <w:r w:rsidRPr="00FC62FC">
        <w:rPr>
          <w:spacing w:val="-5"/>
          <w:sz w:val="28"/>
          <w:szCs w:val="28"/>
        </w:rPr>
        <w:t>маркетплейсах</w:t>
      </w:r>
      <w:proofErr w:type="spellEnd"/>
    </w:p>
    <w:p w14:paraId="479A85E4" w14:textId="3C9AAC48" w:rsidR="00197F5D" w:rsidRPr="00FC62FC" w:rsidRDefault="00197F5D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FC62FC">
        <w:rPr>
          <w:spacing w:val="-5"/>
          <w:sz w:val="28"/>
          <w:szCs w:val="28"/>
        </w:rPr>
        <w:t xml:space="preserve">Организация сбыта товаров </w:t>
      </w:r>
      <w:r w:rsidR="00FC62FC" w:rsidRPr="00FC62FC">
        <w:rPr>
          <w:spacing w:val="-5"/>
          <w:sz w:val="28"/>
          <w:szCs w:val="28"/>
        </w:rPr>
        <w:t>легкой промышленности</w:t>
      </w:r>
      <w:r w:rsidRPr="00FC62FC">
        <w:rPr>
          <w:spacing w:val="-5"/>
          <w:sz w:val="28"/>
          <w:szCs w:val="28"/>
        </w:rPr>
        <w:t xml:space="preserve"> «</w:t>
      </w:r>
      <w:r w:rsidRPr="00FC62FC">
        <w:rPr>
          <w:spacing w:val="-5"/>
          <w:sz w:val="28"/>
          <w:szCs w:val="28"/>
          <w:lang w:val="en-US"/>
        </w:rPr>
        <w:t>offline</w:t>
      </w:r>
      <w:r w:rsidRPr="00FC62FC">
        <w:rPr>
          <w:spacing w:val="-5"/>
          <w:sz w:val="28"/>
          <w:szCs w:val="28"/>
        </w:rPr>
        <w:t>» и «</w:t>
      </w:r>
      <w:r w:rsidRPr="00FC62FC">
        <w:rPr>
          <w:spacing w:val="-5"/>
          <w:sz w:val="28"/>
          <w:szCs w:val="28"/>
          <w:lang w:val="en-US"/>
        </w:rPr>
        <w:t>online</w:t>
      </w:r>
      <w:r w:rsidRPr="00FC62FC">
        <w:rPr>
          <w:spacing w:val="-5"/>
          <w:sz w:val="28"/>
          <w:szCs w:val="28"/>
        </w:rPr>
        <w:t>»</w:t>
      </w:r>
    </w:p>
    <w:p w14:paraId="1F2E6408" w14:textId="77777777" w:rsidR="00FC62FC" w:rsidRPr="00FC62FC" w:rsidRDefault="00FC62FC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FC62FC">
        <w:rPr>
          <w:spacing w:val="-5"/>
          <w:sz w:val="28"/>
          <w:szCs w:val="28"/>
        </w:rPr>
        <w:t>Маркировка и прослеживаемость товара: преимущества и недостатки при сбыте продукции</w:t>
      </w:r>
    </w:p>
    <w:p w14:paraId="14D00BC5" w14:textId="43264688" w:rsidR="00FC62FC" w:rsidRPr="00FC62FC" w:rsidRDefault="00FC62FC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FC62FC">
        <w:rPr>
          <w:spacing w:val="-5"/>
          <w:sz w:val="28"/>
          <w:szCs w:val="28"/>
        </w:rPr>
        <w:t>Место происхождения товара как элемент сбыта продукции</w:t>
      </w:r>
    </w:p>
    <w:p w14:paraId="0978923E" w14:textId="10889A32" w:rsidR="00FC62FC" w:rsidRPr="00FC62FC" w:rsidRDefault="00FC62FC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FC62FC">
        <w:rPr>
          <w:spacing w:val="-5"/>
          <w:sz w:val="28"/>
          <w:szCs w:val="28"/>
        </w:rPr>
        <w:t>Государственное регулирование логистики возвратных процессов при сбыте одежды и обуви</w:t>
      </w:r>
    </w:p>
    <w:p w14:paraId="639036BF" w14:textId="4E0FE959" w:rsidR="00FC62FC" w:rsidRDefault="00FC62FC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FC62FC">
        <w:rPr>
          <w:spacing w:val="-5"/>
          <w:sz w:val="28"/>
          <w:szCs w:val="28"/>
        </w:rPr>
        <w:t xml:space="preserve">Роль </w:t>
      </w:r>
      <w:proofErr w:type="spellStart"/>
      <w:r w:rsidRPr="00FC62FC">
        <w:rPr>
          <w:spacing w:val="-5"/>
          <w:sz w:val="28"/>
          <w:szCs w:val="28"/>
        </w:rPr>
        <w:t>логистическо</w:t>
      </w:r>
      <w:proofErr w:type="spellEnd"/>
      <w:r w:rsidRPr="00FC62FC">
        <w:rPr>
          <w:spacing w:val="-5"/>
          <w:sz w:val="28"/>
          <w:szCs w:val="28"/>
        </w:rPr>
        <w:t>-распределительных центров в сбытовой политике организаций</w:t>
      </w:r>
    </w:p>
    <w:p w14:paraId="5377EC2C" w14:textId="5662BA5A" w:rsidR="008C7686" w:rsidRDefault="008C7686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Дополнительные опции и сопутствующие услуги при сбыте </w:t>
      </w:r>
      <w:r w:rsidR="0038144E">
        <w:rPr>
          <w:spacing w:val="-5"/>
          <w:sz w:val="28"/>
          <w:szCs w:val="28"/>
        </w:rPr>
        <w:t>товаров для спорта и отдыха</w:t>
      </w:r>
    </w:p>
    <w:p w14:paraId="688DEE48" w14:textId="699F544B" w:rsidR="00FC62FC" w:rsidRPr="00FC62FC" w:rsidRDefault="00FC62FC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FC62FC">
        <w:rPr>
          <w:spacing w:val="-5"/>
          <w:sz w:val="28"/>
          <w:szCs w:val="28"/>
        </w:rPr>
        <w:t>Способы транспортировки и маршруты доставки продукции конечному потребителю (на примере конкретного товара)</w:t>
      </w:r>
    </w:p>
    <w:p w14:paraId="07201008" w14:textId="7A463C14" w:rsidR="00FC62FC" w:rsidRDefault="00FC62FC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FC62FC">
        <w:rPr>
          <w:spacing w:val="-5"/>
          <w:sz w:val="28"/>
          <w:szCs w:val="28"/>
        </w:rPr>
        <w:t>Особенности сбыта розничных торговых сетей в современных условиях</w:t>
      </w:r>
    </w:p>
    <w:p w14:paraId="737BB3CA" w14:textId="79053AD7" w:rsidR="00FC62FC" w:rsidRDefault="00FC62FC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lastRenderedPageBreak/>
        <w:t>Роль конкурсов брендов в России в сбытовой политике организаций-участников</w:t>
      </w:r>
    </w:p>
    <w:p w14:paraId="58AF4E47" w14:textId="3CF08F25" w:rsidR="00FC62FC" w:rsidRDefault="008C7686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«Последняя миля» - современные тенденции, отраслевые особенности </w:t>
      </w:r>
      <w:r w:rsidRPr="00FC62FC">
        <w:rPr>
          <w:spacing w:val="-5"/>
          <w:sz w:val="28"/>
          <w:szCs w:val="28"/>
        </w:rPr>
        <w:t>(на примере конкретного товара)</w:t>
      </w:r>
    </w:p>
    <w:p w14:paraId="179E5B23" w14:textId="2B45D163" w:rsidR="008C7686" w:rsidRDefault="008C7686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Специфика сбытовой политики малых предприятий и предпринимателей</w:t>
      </w:r>
    </w:p>
    <w:p w14:paraId="307E8DBF" w14:textId="02A072B0" w:rsidR="008C7686" w:rsidRDefault="008C7686" w:rsidP="00FC62FC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Способы обеспечения равномерности и ритмичности поставок промежуточному потребителю </w:t>
      </w:r>
      <w:r w:rsidRPr="00FC62FC">
        <w:rPr>
          <w:spacing w:val="-5"/>
          <w:sz w:val="28"/>
          <w:szCs w:val="28"/>
        </w:rPr>
        <w:t>(на примере конкретного товара)</w:t>
      </w:r>
    </w:p>
    <w:p w14:paraId="467796B2" w14:textId="77777777" w:rsidR="008C7686" w:rsidRDefault="008C7686" w:rsidP="008C7686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Проектирование товара для продажи на </w:t>
      </w:r>
      <w:proofErr w:type="spellStart"/>
      <w:r>
        <w:rPr>
          <w:spacing w:val="-5"/>
          <w:sz w:val="28"/>
          <w:szCs w:val="28"/>
        </w:rPr>
        <w:t>маркетплейсе</w:t>
      </w:r>
      <w:proofErr w:type="spellEnd"/>
    </w:p>
    <w:p w14:paraId="51523616" w14:textId="4E8018B3" w:rsidR="008C7686" w:rsidRPr="008C7686" w:rsidRDefault="008C7686" w:rsidP="008C7686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8C7686">
        <w:rPr>
          <w:spacing w:val="-5"/>
          <w:sz w:val="28"/>
          <w:szCs w:val="28"/>
        </w:rPr>
        <w:t>Инструменты стимулирования сбыта</w:t>
      </w:r>
      <w:r>
        <w:rPr>
          <w:spacing w:val="-5"/>
          <w:sz w:val="28"/>
          <w:szCs w:val="28"/>
        </w:rPr>
        <w:t xml:space="preserve"> на низкодоходном сегменте потребления</w:t>
      </w:r>
      <w:r w:rsidRPr="008C7686">
        <w:rPr>
          <w:spacing w:val="-5"/>
          <w:sz w:val="28"/>
          <w:szCs w:val="28"/>
        </w:rPr>
        <w:t xml:space="preserve"> </w:t>
      </w:r>
    </w:p>
    <w:p w14:paraId="2A4E2214" w14:textId="1B48E57E" w:rsidR="008C7686" w:rsidRDefault="008C7686" w:rsidP="008C7686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8C7686">
        <w:rPr>
          <w:spacing w:val="-5"/>
          <w:sz w:val="28"/>
          <w:szCs w:val="28"/>
        </w:rPr>
        <w:t>Способы продвижения товар</w:t>
      </w:r>
      <w:r>
        <w:rPr>
          <w:spacing w:val="-5"/>
          <w:sz w:val="28"/>
          <w:szCs w:val="28"/>
        </w:rPr>
        <w:t>ов категории «средства гигиены»</w:t>
      </w:r>
      <w:r w:rsidRPr="008C7686">
        <w:rPr>
          <w:spacing w:val="-5"/>
          <w:sz w:val="28"/>
          <w:szCs w:val="28"/>
        </w:rPr>
        <w:t xml:space="preserve"> на рынок</w:t>
      </w:r>
    </w:p>
    <w:p w14:paraId="7DA274B7" w14:textId="7633138B" w:rsidR="008C7686" w:rsidRDefault="008C7686" w:rsidP="008C7686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Государственное регулирование деятельности </w:t>
      </w:r>
      <w:proofErr w:type="spellStart"/>
      <w:r>
        <w:rPr>
          <w:spacing w:val="-5"/>
          <w:sz w:val="28"/>
          <w:szCs w:val="28"/>
        </w:rPr>
        <w:t>маркетплейсов</w:t>
      </w:r>
      <w:proofErr w:type="spellEnd"/>
      <w:r>
        <w:rPr>
          <w:spacing w:val="-5"/>
          <w:sz w:val="28"/>
          <w:szCs w:val="28"/>
        </w:rPr>
        <w:t xml:space="preserve"> в России</w:t>
      </w:r>
    </w:p>
    <w:p w14:paraId="2081C3CB" w14:textId="6B34252C" w:rsidR="008C7686" w:rsidRDefault="0038144E" w:rsidP="008C7686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Ремонт и поставка запасных частей по гарантии как элемент сбытовой политики</w:t>
      </w:r>
    </w:p>
    <w:p w14:paraId="4A82E7FE" w14:textId="5B4A42E5" w:rsidR="0038144E" w:rsidRDefault="0038144E" w:rsidP="008C7686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Ценовая стратегия сбыта: фирменный магазин, </w:t>
      </w:r>
      <w:proofErr w:type="spellStart"/>
      <w:r>
        <w:rPr>
          <w:spacing w:val="-5"/>
          <w:sz w:val="28"/>
          <w:szCs w:val="28"/>
        </w:rPr>
        <w:t>логистическо</w:t>
      </w:r>
      <w:proofErr w:type="spellEnd"/>
      <w:r>
        <w:rPr>
          <w:spacing w:val="-5"/>
          <w:sz w:val="28"/>
          <w:szCs w:val="28"/>
        </w:rPr>
        <w:t xml:space="preserve">-распределительный центр, розничная точка торговли </w:t>
      </w:r>
      <w:r w:rsidRPr="00FC62FC">
        <w:rPr>
          <w:spacing w:val="-5"/>
          <w:sz w:val="28"/>
          <w:szCs w:val="28"/>
        </w:rPr>
        <w:t>(на примере конкретного товара)</w:t>
      </w:r>
    </w:p>
    <w:p w14:paraId="4AF52DF2" w14:textId="7E52530E" w:rsidR="0038144E" w:rsidRDefault="0038144E" w:rsidP="00836533">
      <w:pPr>
        <w:pStyle w:val="ac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pacing w:val="-5"/>
          <w:sz w:val="28"/>
          <w:szCs w:val="28"/>
        </w:rPr>
      </w:pPr>
      <w:r w:rsidRPr="0038144E">
        <w:rPr>
          <w:spacing w:val="-5"/>
          <w:sz w:val="28"/>
          <w:szCs w:val="28"/>
        </w:rPr>
        <w:t>Роль государственного заказа в сбыте машиностроительной продукции (на примере конкретного товара)</w:t>
      </w:r>
    </w:p>
    <w:p w14:paraId="7A2D98FA" w14:textId="08B31F4F" w:rsidR="00E25A93" w:rsidRDefault="00C10731">
      <w:pPr>
        <w:pStyle w:val="2"/>
        <w:ind w:firstLine="426"/>
        <w:rPr>
          <w:sz w:val="28"/>
          <w:szCs w:val="28"/>
        </w:rPr>
      </w:pPr>
      <w:bookmarkStart w:id="14" w:name="_Toc102759996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</w:p>
    <w:p w14:paraId="5AC4D0D8" w14:textId="77777777" w:rsidR="007635A4" w:rsidRPr="007635A4" w:rsidRDefault="007635A4" w:rsidP="007635A4"/>
    <w:p w14:paraId="7A13FF49" w14:textId="2D28DA7B" w:rsidR="00E25A93" w:rsidRDefault="00C10731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3527847" w14:textId="74F1BB2D" w:rsidR="007635A4" w:rsidRDefault="007635A4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</w:p>
    <w:p w14:paraId="78A69DD0" w14:textId="77777777" w:rsidR="007635A4" w:rsidRDefault="007635A4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</w:p>
    <w:p w14:paraId="52460551" w14:textId="5E1A5CAA" w:rsidR="00630EE7" w:rsidRDefault="00630EE7" w:rsidP="00630EE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7.1</w:t>
      </w:r>
    </w:p>
    <w:tbl>
      <w:tblPr>
        <w:tblStyle w:val="ab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2126"/>
        <w:gridCol w:w="3765"/>
      </w:tblGrid>
      <w:tr w:rsidR="00E25A93" w14:paraId="5D2A152A" w14:textId="7777777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5809D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F2DB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 индикаторов достижения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A415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Результаты </w:t>
            </w:r>
          </w:p>
          <w:p w14:paraId="731BA260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обучения (умения </w:t>
            </w:r>
          </w:p>
          <w:p w14:paraId="06313A89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и знания), соотнесенные с индикаторами достижения компетенции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3E69" w14:textId="77777777" w:rsidR="00E25A93" w:rsidRDefault="00C10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Типовые контрольные задания</w:t>
            </w:r>
          </w:p>
        </w:tc>
      </w:tr>
      <w:tr w:rsidR="005F0D55" w14:paraId="589EE756" w14:textId="77777777" w:rsidTr="00836533">
        <w:tc>
          <w:tcPr>
            <w:tcW w:w="1986" w:type="dxa"/>
            <w:vMerge w:val="restart"/>
          </w:tcPr>
          <w:p w14:paraId="526012BD" w14:textId="77777777" w:rsidR="005F0D55" w:rsidRDefault="005F0D55" w:rsidP="001A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УК-6</w:t>
            </w:r>
          </w:p>
          <w:p w14:paraId="2C89EDAF" w14:textId="063C4CEF" w:rsidR="005F0D55" w:rsidRDefault="005F0D55" w:rsidP="001A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t>Способность управлять проектом на всех этапах его жизненного цикла</w:t>
            </w:r>
          </w:p>
        </w:tc>
        <w:tc>
          <w:tcPr>
            <w:tcW w:w="2126" w:type="dxa"/>
          </w:tcPr>
          <w:p w14:paraId="634AFCDA" w14:textId="06C563D4" w:rsidR="005F0D55" w:rsidRDefault="005F0D55" w:rsidP="001A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2126" w:type="dxa"/>
          </w:tcPr>
          <w:p w14:paraId="5D9360E1" w14:textId="2257BEDC" w:rsidR="005F0D55" w:rsidRDefault="005F0D55" w:rsidP="001A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>: методы и этапы планирования сбыта</w:t>
            </w:r>
          </w:p>
          <w:p w14:paraId="1B41C016" w14:textId="37E34A9E" w:rsidR="005F0D55" w:rsidRDefault="005F0D55" w:rsidP="001A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5B25FCC" w14:textId="77777777" w:rsidR="005F0D55" w:rsidRDefault="005F0D55" w:rsidP="001A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9F87FA9" w14:textId="65CF612E" w:rsidR="005F0D55" w:rsidRDefault="005F0D55" w:rsidP="001A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: структурировать плановые задачи и целевые показатели сбыта </w:t>
            </w:r>
          </w:p>
          <w:p w14:paraId="4D467420" w14:textId="77777777" w:rsidR="005F0D55" w:rsidRDefault="005F0D55" w:rsidP="001A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B18DB93" w14:textId="77777777" w:rsidR="005F0D55" w:rsidRDefault="005F0D55" w:rsidP="001A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9C27" w14:textId="77777777" w:rsidR="005F0D55" w:rsidRDefault="005F0D55" w:rsidP="001A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064BDD87" w14:textId="3BC8A456" w:rsidR="005F0D55" w:rsidRDefault="005F0D55" w:rsidP="00147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Перечислите звенья сбытовой политики тепличного хозяйства по производству огурцов. </w:t>
            </w:r>
          </w:p>
          <w:p w14:paraId="277E31C0" w14:textId="77777777" w:rsidR="005F0D55" w:rsidRDefault="005F0D55" w:rsidP="001A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</w:p>
          <w:p w14:paraId="4007BF69" w14:textId="77777777" w:rsidR="00CC048C" w:rsidRDefault="00CC048C" w:rsidP="001A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</w:p>
          <w:p w14:paraId="2F4764F3" w14:textId="7CF437A5" w:rsidR="005F0D55" w:rsidRDefault="005F0D55" w:rsidP="001A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53755DDE" w14:textId="5F5497D8" w:rsidR="005F0D55" w:rsidRDefault="005F0D55" w:rsidP="001A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Составить блок-схему целей и задач сбыта мучных кондитерских изделий типа «Печенье» малого предприятия, расположенного в Смоленской области, на три года.</w:t>
            </w:r>
          </w:p>
        </w:tc>
      </w:tr>
      <w:tr w:rsidR="005F0D55" w14:paraId="1A32E14A" w14:textId="77777777" w:rsidTr="00836533">
        <w:tc>
          <w:tcPr>
            <w:tcW w:w="1986" w:type="dxa"/>
            <w:vMerge/>
          </w:tcPr>
          <w:p w14:paraId="0CF38375" w14:textId="77777777" w:rsidR="005F0D55" w:rsidRDefault="005F0D55" w:rsidP="005F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6" w:type="dxa"/>
          </w:tcPr>
          <w:p w14:paraId="2FEAEC19" w14:textId="77777777" w:rsidR="005F0D55" w:rsidRDefault="005F0D55" w:rsidP="005F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</w:rPr>
            </w:pPr>
            <w: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</w:t>
            </w:r>
            <w:r>
              <w:lastRenderedPageBreak/>
              <w:t xml:space="preserve">стоимостью, качеством и рисками проекта. </w:t>
            </w:r>
          </w:p>
          <w:p w14:paraId="7506E45C" w14:textId="77777777" w:rsidR="005F0D55" w:rsidRDefault="005F0D55" w:rsidP="005F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</w:pPr>
          </w:p>
        </w:tc>
        <w:tc>
          <w:tcPr>
            <w:tcW w:w="2126" w:type="dxa"/>
          </w:tcPr>
          <w:p w14:paraId="632AA617" w14:textId="77777777" w:rsidR="005F0D55" w:rsidRDefault="005F0D55" w:rsidP="005F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Знать</w:t>
            </w:r>
            <w:r>
              <w:rPr>
                <w:color w:val="000000"/>
              </w:rPr>
              <w:t>: принципы и подходы к руководству исполнением плановых задач и показателей</w:t>
            </w:r>
          </w:p>
          <w:p w14:paraId="62705272" w14:textId="56284D4F" w:rsidR="005F0D55" w:rsidRDefault="005F0D55" w:rsidP="005F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  <w:p w14:paraId="72E8BCF6" w14:textId="77777777" w:rsidR="00CC048C" w:rsidRDefault="00CC048C" w:rsidP="005F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</w:rPr>
            </w:pPr>
          </w:p>
          <w:p w14:paraId="71D2E561" w14:textId="77777777" w:rsidR="00CC048C" w:rsidRDefault="00CC048C" w:rsidP="005F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</w:rPr>
            </w:pPr>
          </w:p>
          <w:p w14:paraId="5F00C78B" w14:textId="77777777" w:rsidR="00CC048C" w:rsidRDefault="00CC048C" w:rsidP="005F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</w:rPr>
            </w:pPr>
          </w:p>
          <w:p w14:paraId="0A17D7AD" w14:textId="0D85BF19" w:rsidR="005F0D55" w:rsidRDefault="005F0D55" w:rsidP="005F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реализовывать мероприятия по обеспечению ресурсами сбытовой политики организации</w:t>
            </w:r>
          </w:p>
          <w:p w14:paraId="24739ADB" w14:textId="77777777" w:rsidR="005F0D55" w:rsidRDefault="005F0D55" w:rsidP="005F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47A0" w14:textId="77777777" w:rsidR="00836533" w:rsidRDefault="00836533" w:rsidP="00CC0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1D1AB8BE" w14:textId="7E6F0681" w:rsidR="00836533" w:rsidRDefault="007D73AC" w:rsidP="00CC0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Составьте таблицу-график по достижению плановых показателей сбыта ателье по пошиву верхней одежды - сроком на 1 год в рамках производственной программы - и распределите ответственных исполнителей</w:t>
            </w:r>
            <w:r w:rsidR="00836533">
              <w:rPr>
                <w:color w:val="000000"/>
              </w:rPr>
              <w:t xml:space="preserve">. </w:t>
            </w:r>
          </w:p>
          <w:p w14:paraId="252E0EFE" w14:textId="77777777" w:rsidR="00836533" w:rsidRDefault="00836533" w:rsidP="00CC0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</w:rPr>
            </w:pPr>
          </w:p>
          <w:p w14:paraId="7301E210" w14:textId="77777777" w:rsidR="00836533" w:rsidRDefault="00836533" w:rsidP="00CC0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020879BC" w14:textId="40A05CFB" w:rsidR="005F0D55" w:rsidRDefault="00E31DB7" w:rsidP="00CC0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Рассчитайте потребность в ресурсах для обеспечения сбыта товара «мыло хозяйственное» со склада предприятия в Санкт-Петербурге</w:t>
            </w:r>
            <w:r w:rsidR="00836533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Регион сбыта – Москва и Московская область.</w:t>
            </w:r>
          </w:p>
        </w:tc>
      </w:tr>
      <w:tr w:rsidR="007A576D" w14:paraId="2DAA643C" w14:textId="77777777" w:rsidTr="00836533">
        <w:tc>
          <w:tcPr>
            <w:tcW w:w="1986" w:type="dxa"/>
            <w:vMerge w:val="restart"/>
          </w:tcPr>
          <w:p w14:paraId="3AA6FD0C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ПКН-4</w:t>
            </w:r>
          </w:p>
          <w:p w14:paraId="61AFEC08" w14:textId="1B0F72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2126" w:type="dxa"/>
          </w:tcPr>
          <w:p w14:paraId="34FED662" w14:textId="3D8CE598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  <w:r>
              <w:t xml:space="preserve">1.Использует методы проектного менеджмента для организации управления проектами различного характера и управления портфелем проектов. </w:t>
            </w:r>
          </w:p>
        </w:tc>
        <w:tc>
          <w:tcPr>
            <w:tcW w:w="2126" w:type="dxa"/>
          </w:tcPr>
          <w:p w14:paraId="6150BD3A" w14:textId="77777777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Знать: </w:t>
            </w:r>
            <w:r>
              <w:rPr>
                <w:color w:val="000000"/>
              </w:rPr>
              <w:t>методы и подходы проектного управления сбытом</w:t>
            </w:r>
          </w:p>
          <w:p w14:paraId="50A7912F" w14:textId="77777777" w:rsidR="00CC048C" w:rsidRDefault="00CC048C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4B3EE752" w14:textId="77777777" w:rsidR="00CC048C" w:rsidRDefault="00CC048C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45CA7F76" w14:textId="77777777" w:rsidR="00CC048C" w:rsidRDefault="00CC048C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71783F12" w14:textId="4F352B49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Уметь:</w:t>
            </w:r>
            <w:r>
              <w:rPr>
                <w:color w:val="000000"/>
              </w:rPr>
              <w:t xml:space="preserve"> применять инструменты организации сбыта</w:t>
            </w:r>
          </w:p>
          <w:p w14:paraId="2D18900C" w14:textId="77777777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25AF59A" w14:textId="77777777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F734186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EC8C6" w14:textId="77777777" w:rsidR="00CC048C" w:rsidRDefault="00CC048C" w:rsidP="00CC0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03E94E5E" w14:textId="40F2D36D" w:rsidR="00CC048C" w:rsidRDefault="00CC048C" w:rsidP="00CC0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Охарактеризуйте основные методы проектного управления сбытом. Приведите примеры, для какого вида товара целесообразно использовать каждый из перечисленных методов. </w:t>
            </w:r>
          </w:p>
          <w:p w14:paraId="28701822" w14:textId="77777777" w:rsidR="00CC048C" w:rsidRDefault="00CC048C" w:rsidP="00CC0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</w:p>
          <w:p w14:paraId="6F5A9BBA" w14:textId="77777777" w:rsidR="00CC048C" w:rsidRDefault="00CC048C" w:rsidP="00CC0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73A575F0" w14:textId="006D3663" w:rsidR="007A576D" w:rsidRDefault="00CC048C" w:rsidP="00CC0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Представьте в табличной форме сравнительную характеристику наиболее эффективных 3-5 инструментов реализации продукции питания </w:t>
            </w:r>
            <w:r w:rsidR="0005598B">
              <w:rPr>
                <w:color w:val="000000"/>
              </w:rPr>
              <w:t>со склада торговой организации до пандемии, в период пандемии, после пандемии</w:t>
            </w:r>
            <w:r>
              <w:rPr>
                <w:color w:val="000000"/>
              </w:rPr>
              <w:t>.</w:t>
            </w:r>
          </w:p>
        </w:tc>
      </w:tr>
      <w:tr w:rsidR="007A576D" w14:paraId="7921AF64" w14:textId="77777777" w:rsidTr="00836533">
        <w:tc>
          <w:tcPr>
            <w:tcW w:w="1986" w:type="dxa"/>
            <w:vMerge/>
          </w:tcPr>
          <w:p w14:paraId="590FC850" w14:textId="4AF09C65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6" w:type="dxa"/>
          </w:tcPr>
          <w:p w14:paraId="168CD53D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</w:pPr>
            <w:r>
              <w:t xml:space="preserve">2.Демонстрирует владение методами управления бизнес-процессами и их реинжиниринга. </w:t>
            </w:r>
          </w:p>
          <w:p w14:paraId="421455CC" w14:textId="56DBD7BF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14:paraId="33DD32CB" w14:textId="77777777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>: методы управления бизнес-процессов сбытовой политики организации</w:t>
            </w:r>
          </w:p>
          <w:p w14:paraId="686C7F5C" w14:textId="77777777" w:rsidR="004208E6" w:rsidRDefault="004208E6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017A5621" w14:textId="77777777" w:rsidR="004208E6" w:rsidRDefault="004208E6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3DD85DB2" w14:textId="223C61A2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определять необходимость и своевременно проводить мероприятия реинжиниринга бизнес-процессов сбытовой политики организации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DDD74" w14:textId="77777777" w:rsidR="004208E6" w:rsidRDefault="004208E6" w:rsidP="004208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0A6A9992" w14:textId="074F6E70" w:rsidR="004208E6" w:rsidRDefault="004208E6" w:rsidP="004208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Перечислите основные бизнес-процессы сбыта на примере парфюмерной продукции. </w:t>
            </w:r>
          </w:p>
          <w:p w14:paraId="7EFE5750" w14:textId="77777777" w:rsidR="004208E6" w:rsidRDefault="004208E6" w:rsidP="004208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5163909" w14:textId="77777777" w:rsidR="004208E6" w:rsidRDefault="004208E6" w:rsidP="004208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2029ACCD" w14:textId="77777777" w:rsidR="004208E6" w:rsidRDefault="004208E6" w:rsidP="004208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1E550405" w14:textId="77777777" w:rsidR="004208E6" w:rsidRDefault="004208E6" w:rsidP="004208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15545A68" w14:textId="5ECDF5A1" w:rsidR="00CA7507" w:rsidRDefault="00CA7507" w:rsidP="004208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601D0F1D" w14:textId="4E036F7E" w:rsidR="00CA7507" w:rsidRDefault="00CA7507" w:rsidP="00CA7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Составьте блок-схему сбыта деревянных игрушек Томской фабрики ООО «Томь-Сервис»</w:t>
            </w:r>
            <w:r w:rsidR="004208E6">
              <w:rPr>
                <w:color w:val="000000"/>
              </w:rPr>
              <w:t xml:space="preserve"> в три региона РФ (на выбор студента)</w:t>
            </w:r>
            <w:r>
              <w:rPr>
                <w:color w:val="000000"/>
              </w:rPr>
              <w:t xml:space="preserve"> </w:t>
            </w:r>
            <w:r w:rsidR="004208E6">
              <w:rPr>
                <w:color w:val="000000"/>
              </w:rPr>
              <w:t xml:space="preserve">по трём номенклатурным позициям (выбрать с официального сайта фабрики) </w:t>
            </w:r>
            <w:r>
              <w:rPr>
                <w:color w:val="000000"/>
              </w:rPr>
              <w:t>по каналам</w:t>
            </w:r>
            <w:r w:rsidR="004208E6">
              <w:rPr>
                <w:color w:val="000000"/>
              </w:rPr>
              <w:t xml:space="preserve"> «</w:t>
            </w:r>
            <w:r w:rsidR="004208E6">
              <w:rPr>
                <w:color w:val="000000"/>
                <w:lang w:val="en-US"/>
              </w:rPr>
              <w:t>offline</w:t>
            </w:r>
            <w:r w:rsidR="004208E6">
              <w:rPr>
                <w:color w:val="000000"/>
              </w:rPr>
              <w:t>»</w:t>
            </w:r>
            <w:r w:rsidR="004208E6" w:rsidRPr="004208E6">
              <w:rPr>
                <w:color w:val="000000"/>
              </w:rPr>
              <w:t xml:space="preserve"> </w:t>
            </w:r>
            <w:r w:rsidR="004208E6">
              <w:rPr>
                <w:color w:val="000000"/>
              </w:rPr>
              <w:t>и «</w:t>
            </w:r>
            <w:r w:rsidR="004208E6">
              <w:rPr>
                <w:color w:val="000000"/>
                <w:lang w:val="en-US"/>
              </w:rPr>
              <w:t>online</w:t>
            </w:r>
            <w:r w:rsidR="004208E6">
              <w:rPr>
                <w:color w:val="000000"/>
              </w:rPr>
              <w:t>»</w:t>
            </w:r>
            <w:r>
              <w:rPr>
                <w:color w:val="000000"/>
              </w:rPr>
              <w:t xml:space="preserve">. </w:t>
            </w:r>
          </w:p>
          <w:p w14:paraId="55D9A260" w14:textId="77777777" w:rsidR="00CA7507" w:rsidRDefault="00CA7507" w:rsidP="00CA7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</w:p>
          <w:p w14:paraId="467106E1" w14:textId="72D0579B" w:rsidR="007A576D" w:rsidRDefault="007A576D" w:rsidP="00CA7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A576D" w14:paraId="0BF8F7EC" w14:textId="77777777" w:rsidTr="00836533">
        <w:tc>
          <w:tcPr>
            <w:tcW w:w="1986" w:type="dxa"/>
            <w:vMerge/>
          </w:tcPr>
          <w:p w14:paraId="16FF073D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6" w:type="dxa"/>
          </w:tcPr>
          <w:p w14:paraId="387F1862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</w:pPr>
            <w:r>
              <w:t>3.Реализует способность управления материальными и финансовыми потоками.</w:t>
            </w:r>
          </w:p>
          <w:p w14:paraId="50C57119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14:paraId="7ED73EF7" w14:textId="77777777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>: классификацию материальных, финансовых и информационных потоков</w:t>
            </w:r>
          </w:p>
          <w:p w14:paraId="3862AE00" w14:textId="77777777" w:rsidR="009A2647" w:rsidRDefault="009A2647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41909FED" w14:textId="28008E60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: совершенствовать потоки в соответствии с </w:t>
            </w:r>
            <w:r>
              <w:rPr>
                <w:color w:val="000000"/>
              </w:rPr>
              <w:lastRenderedPageBreak/>
              <w:t>поставленными задачами сбыта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B4E3" w14:textId="77777777" w:rsidR="004B5E8F" w:rsidRDefault="004B5E8F" w:rsidP="004B5E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Задание.</w:t>
            </w:r>
          </w:p>
          <w:p w14:paraId="389210CB" w14:textId="316030F5" w:rsidR="007A576D" w:rsidRDefault="004B5E8F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Дайте определение материального, финансового, информационного потоков при сбыте продукции. </w:t>
            </w:r>
          </w:p>
          <w:p w14:paraId="7C959390" w14:textId="77777777" w:rsidR="004B5E8F" w:rsidRDefault="004B5E8F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3A988809" w14:textId="77777777" w:rsidR="009A2647" w:rsidRDefault="009A2647" w:rsidP="004B5E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26C99F58" w14:textId="77777777" w:rsidR="009A2647" w:rsidRDefault="009A2647" w:rsidP="004B5E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279DEEFD" w14:textId="45D8BCA3" w:rsidR="004B5E8F" w:rsidRDefault="004B5E8F" w:rsidP="004B5E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64542AC0" w14:textId="0EC2E9D5" w:rsidR="004B5E8F" w:rsidRDefault="004B5E8F" w:rsidP="009A26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Составьте блок-схему взаимосвязи материального, </w:t>
            </w:r>
            <w:r>
              <w:rPr>
                <w:color w:val="000000"/>
              </w:rPr>
              <w:lastRenderedPageBreak/>
              <w:t>информационного, финансового потоков при сбыте</w:t>
            </w:r>
            <w:r w:rsidR="009A2647">
              <w:rPr>
                <w:color w:val="000000"/>
              </w:rPr>
              <w:t xml:space="preserve"> воды питьевой в групповой упаковке по 6шт. по маршруту «склад – перевозчик – пункт назначения».</w:t>
            </w:r>
          </w:p>
        </w:tc>
      </w:tr>
      <w:tr w:rsidR="007A576D" w14:paraId="54CA37AE" w14:textId="77777777" w:rsidTr="00836533">
        <w:tc>
          <w:tcPr>
            <w:tcW w:w="1986" w:type="dxa"/>
            <w:vMerge/>
          </w:tcPr>
          <w:p w14:paraId="28FD8341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6" w:type="dxa"/>
          </w:tcPr>
          <w:p w14:paraId="20A1240A" w14:textId="2962B548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t>4.Выявляет риски, существующие в деятельности организации, и управляет ими</w:t>
            </w:r>
          </w:p>
        </w:tc>
        <w:tc>
          <w:tcPr>
            <w:tcW w:w="2126" w:type="dxa"/>
          </w:tcPr>
          <w:p w14:paraId="4AD153FC" w14:textId="77777777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: способы определения и прогнозирования рисков сбыта </w:t>
            </w:r>
          </w:p>
          <w:p w14:paraId="22A7DBA9" w14:textId="77777777" w:rsidR="00220690" w:rsidRDefault="00220690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60F05BC9" w14:textId="1A9008A1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находить и «расшивать» узкие места в бизнес-процессах сбытовой политики организации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3145" w14:textId="77777777" w:rsidR="00220690" w:rsidRDefault="00220690" w:rsidP="002206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33C6CECA" w14:textId="77777777" w:rsidR="007A576D" w:rsidRDefault="00220690" w:rsidP="002206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Перечислите основные виды рисков сбыта сельскохозяйственного сырья.</w:t>
            </w:r>
          </w:p>
          <w:p w14:paraId="5B2D9C26" w14:textId="77777777" w:rsidR="00220690" w:rsidRDefault="00220690" w:rsidP="002206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BB7D2DE" w14:textId="77777777" w:rsidR="00220690" w:rsidRDefault="00220690" w:rsidP="002206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7FFE2B25" w14:textId="101380F8" w:rsidR="00220690" w:rsidRDefault="00220690" w:rsidP="002206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Составьте блок-схему бизнес-процессов сбыта кондитерских изделий товарной категории «торты и пирожные»: время основных и вспомогательных операций, время ос</w:t>
            </w:r>
            <w:r w:rsidR="00792C45">
              <w:rPr>
                <w:color w:val="000000"/>
              </w:rPr>
              <w:t xml:space="preserve">новных и вынужденных перерывов; по 2-3 каналам распределения. </w:t>
            </w:r>
            <w:r>
              <w:rPr>
                <w:color w:val="000000"/>
              </w:rPr>
              <w:t>Предложите мероприятия по обеспечению непрерывности процесса сбыта продукции.</w:t>
            </w:r>
          </w:p>
        </w:tc>
      </w:tr>
      <w:tr w:rsidR="007A576D" w14:paraId="46642A39" w14:textId="77777777" w:rsidTr="00836533">
        <w:tc>
          <w:tcPr>
            <w:tcW w:w="1986" w:type="dxa"/>
            <w:vMerge w:val="restart"/>
          </w:tcPr>
          <w:p w14:paraId="694A5862" w14:textId="1C2D6F6B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ПК-3</w:t>
            </w:r>
          </w:p>
          <w:p w14:paraId="57EC3A78" w14:textId="32F7D8F1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t>Способность проведения эффективной сбытовой и ценовой политики в цифровой среде с использованием информационного обеспечения и технологий интернет-маркетинга.</w:t>
            </w:r>
          </w:p>
        </w:tc>
        <w:tc>
          <w:tcPr>
            <w:tcW w:w="2126" w:type="dxa"/>
          </w:tcPr>
          <w:p w14:paraId="28AD4E8E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</w:pPr>
            <w:r>
              <w:t xml:space="preserve">1. Демонстрирует навыки построения эффективной сбытовой политики в цифровой среде. </w:t>
            </w:r>
          </w:p>
          <w:p w14:paraId="1BAB631F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</w:pPr>
          </w:p>
          <w:p w14:paraId="19066552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</w:pPr>
          </w:p>
          <w:p w14:paraId="1C8BF3CC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14:paraId="2569B217" w14:textId="77777777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>: принципы и подходы к разработке сбытовой политики в цифровой среде</w:t>
            </w:r>
          </w:p>
          <w:p w14:paraId="5B14E6BD" w14:textId="77777777" w:rsidR="00C32E3A" w:rsidRDefault="00C32E3A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4014A9A8" w14:textId="24408AAD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применять инструменты разработки и реализации политики сбыта в цифровой среде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D574" w14:textId="77777777" w:rsidR="00091ACC" w:rsidRDefault="00091ACC" w:rsidP="00091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1013B51D" w14:textId="77777777" w:rsidR="007A576D" w:rsidRDefault="00091ACC" w:rsidP="00091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Перечислите общие и различные принципы сбытовой политики в</w:t>
            </w:r>
            <w:r w:rsidR="00C32E3A">
              <w:rPr>
                <w:color w:val="000000"/>
              </w:rPr>
              <w:t xml:space="preserve"> цифровой и нецифровой среде.</w:t>
            </w:r>
          </w:p>
          <w:p w14:paraId="51312AD4" w14:textId="77777777" w:rsidR="00C32E3A" w:rsidRDefault="00C32E3A" w:rsidP="00091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59668589" w14:textId="77777777" w:rsidR="00C32E3A" w:rsidRDefault="00C32E3A" w:rsidP="00091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B91084B" w14:textId="77777777" w:rsidR="00C32E3A" w:rsidRDefault="00C32E3A" w:rsidP="00091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1FACDF1" w14:textId="77777777" w:rsidR="00C32E3A" w:rsidRDefault="00C32E3A" w:rsidP="00C32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73BD75FC" w14:textId="0BDBFBFA" w:rsidR="00C32E3A" w:rsidRDefault="00C32E3A" w:rsidP="00C32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Составьте краткий алгоритм сбыта товара «салфетки бумажные» на товарном </w:t>
            </w:r>
            <w:proofErr w:type="spellStart"/>
            <w:r>
              <w:rPr>
                <w:color w:val="000000"/>
              </w:rPr>
              <w:t>маркетплейсе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7A576D" w14:paraId="2A5C630F" w14:textId="77777777" w:rsidTr="00836533">
        <w:tc>
          <w:tcPr>
            <w:tcW w:w="1986" w:type="dxa"/>
            <w:vMerge/>
          </w:tcPr>
          <w:p w14:paraId="797FBE52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6" w:type="dxa"/>
          </w:tcPr>
          <w:p w14:paraId="0C39ACB1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</w:pPr>
            <w:r>
              <w:t xml:space="preserve">2. Демонстрирует навыки построения эффективной ценовой политики в цифровой среде. </w:t>
            </w:r>
          </w:p>
          <w:p w14:paraId="1BA2BD46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</w:pPr>
          </w:p>
          <w:p w14:paraId="34B55AEF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14:paraId="4D43D808" w14:textId="77777777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: методы ценообразования в рамках политики сбыта в </w:t>
            </w:r>
            <w:r>
              <w:t>цифровой среде.</w:t>
            </w:r>
          </w:p>
          <w:p w14:paraId="09E7CE86" w14:textId="77777777" w:rsidR="0087542D" w:rsidRDefault="0087542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727F2088" w14:textId="77777777" w:rsidR="0087542D" w:rsidRDefault="0087542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2C6E4224" w14:textId="2E93ADCB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применять количественные и качественные инструменты ценовой политики в рамках политики сбыта организации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F3F0E" w14:textId="77777777" w:rsidR="0087542D" w:rsidRDefault="0087542D" w:rsidP="00875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0593B1F2" w14:textId="77777777" w:rsidR="007A576D" w:rsidRDefault="0087542D" w:rsidP="00875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Перечислите основные методы ценообразования, поясните какие из них наиболее эффективны в цифровой среде и почему.</w:t>
            </w:r>
          </w:p>
          <w:p w14:paraId="38FEA612" w14:textId="77777777" w:rsidR="0087542D" w:rsidRDefault="0087542D" w:rsidP="00875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79C8E371" w14:textId="77777777" w:rsidR="0087542D" w:rsidRDefault="0087542D" w:rsidP="00875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EC967DE" w14:textId="77777777" w:rsidR="0087542D" w:rsidRDefault="0087542D" w:rsidP="00875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0848DBBF" w14:textId="312363E1" w:rsidR="0087542D" w:rsidRDefault="0087542D" w:rsidP="00875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Рассчитайте приращение цены готового изделия по основным этапам формирования добавленной стоимости:</w:t>
            </w:r>
          </w:p>
          <w:p w14:paraId="02C82F92" w14:textId="2C316881" w:rsidR="0087542D" w:rsidRPr="0087542D" w:rsidRDefault="0087542D" w:rsidP="0087542D">
            <w:pPr>
              <w:pStyle w:val="ac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rPr>
                <w:color w:val="000000"/>
              </w:rPr>
            </w:pPr>
            <w:r w:rsidRPr="0087542D">
              <w:rPr>
                <w:color w:val="000000"/>
              </w:rPr>
              <w:t>товар - канцелярские изделия;</w:t>
            </w:r>
          </w:p>
          <w:p w14:paraId="1CEC2537" w14:textId="02A0F053" w:rsidR="0087542D" w:rsidRPr="0087542D" w:rsidRDefault="0087542D" w:rsidP="0087542D">
            <w:pPr>
              <w:pStyle w:val="ac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rPr>
                <w:color w:val="000000"/>
              </w:rPr>
            </w:pPr>
            <w:r w:rsidRPr="0087542D">
              <w:rPr>
                <w:color w:val="000000"/>
              </w:rPr>
              <w:t xml:space="preserve">реализация на товарном </w:t>
            </w:r>
            <w:proofErr w:type="spellStart"/>
            <w:r w:rsidRPr="0087542D">
              <w:rPr>
                <w:color w:val="000000"/>
              </w:rPr>
              <w:t>маркетплейсе</w:t>
            </w:r>
            <w:proofErr w:type="spellEnd"/>
            <w:r w:rsidRPr="0087542D">
              <w:rPr>
                <w:color w:val="000000"/>
              </w:rPr>
              <w:t>.</w:t>
            </w:r>
          </w:p>
        </w:tc>
      </w:tr>
      <w:tr w:rsidR="007A576D" w14:paraId="38825E67" w14:textId="77777777" w:rsidTr="00836533">
        <w:tc>
          <w:tcPr>
            <w:tcW w:w="1986" w:type="dxa"/>
            <w:vMerge/>
          </w:tcPr>
          <w:p w14:paraId="0DB352EA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6" w:type="dxa"/>
          </w:tcPr>
          <w:p w14:paraId="33809E25" w14:textId="6F3294C3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t xml:space="preserve">3. Применяет современные маркетинговые инструменты в управлении брендами с использованием </w:t>
            </w:r>
            <w:proofErr w:type="spellStart"/>
            <w:r>
              <w:t>digital</w:t>
            </w:r>
            <w:proofErr w:type="spellEnd"/>
            <w:r>
              <w:t xml:space="preserve">-коммуникаций. </w:t>
            </w:r>
          </w:p>
        </w:tc>
        <w:tc>
          <w:tcPr>
            <w:tcW w:w="2126" w:type="dxa"/>
          </w:tcPr>
          <w:p w14:paraId="0281E811" w14:textId="77777777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>: особенности управления брендами в цифровом пространстве</w:t>
            </w:r>
          </w:p>
          <w:p w14:paraId="52F0C7ED" w14:textId="77777777" w:rsidR="001D46D6" w:rsidRDefault="001D46D6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683FC1B0" w14:textId="5B6BD5AA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: применять инструмент </w:t>
            </w:r>
            <w:proofErr w:type="spellStart"/>
            <w:r>
              <w:t>digital</w:t>
            </w:r>
            <w:proofErr w:type="spellEnd"/>
            <w:r>
              <w:t>-коммуникации для достижения задач сбытовой политики организации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DA48" w14:textId="77777777" w:rsidR="0087542D" w:rsidRDefault="0087542D" w:rsidP="00875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1DFA8DA5" w14:textId="77777777" w:rsidR="007A576D" w:rsidRDefault="001D46D6" w:rsidP="00875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Охарактеризуйте понятие бренда и его отличие от товарной марки, особенности позиционирования в интернет-магазинах и на товарных </w:t>
            </w:r>
            <w:proofErr w:type="spellStart"/>
            <w:r>
              <w:rPr>
                <w:color w:val="000000"/>
              </w:rPr>
              <w:t>маркетплейсах</w:t>
            </w:r>
            <w:proofErr w:type="spellEnd"/>
            <w:r>
              <w:rPr>
                <w:color w:val="000000"/>
              </w:rPr>
              <w:t>.</w:t>
            </w:r>
          </w:p>
          <w:p w14:paraId="498F040D" w14:textId="77777777" w:rsidR="001D46D6" w:rsidRDefault="001D46D6" w:rsidP="00875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D5A717D" w14:textId="77777777" w:rsidR="001D46D6" w:rsidRDefault="001D46D6" w:rsidP="001D46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70F66B61" w14:textId="4DFAD82E" w:rsidR="001D46D6" w:rsidRDefault="001D46D6" w:rsidP="001D46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Представьте в табличной форме сравнительную характеристику</w:t>
            </w:r>
            <w:r>
              <w:t xml:space="preserve"> </w:t>
            </w:r>
            <w:proofErr w:type="spellStart"/>
            <w:r>
              <w:t>digital</w:t>
            </w:r>
            <w:proofErr w:type="spellEnd"/>
            <w:r>
              <w:t>-коммуникаций при сбыте хозяйственных товаров для дачи и дома.</w:t>
            </w:r>
          </w:p>
        </w:tc>
      </w:tr>
      <w:tr w:rsidR="007A576D" w14:paraId="1860A64E" w14:textId="77777777" w:rsidTr="00836533">
        <w:tc>
          <w:tcPr>
            <w:tcW w:w="1986" w:type="dxa"/>
            <w:vMerge/>
          </w:tcPr>
          <w:p w14:paraId="42EFCD38" w14:textId="77777777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6" w:type="dxa"/>
          </w:tcPr>
          <w:p w14:paraId="04A0B6BD" w14:textId="2AE96800" w:rsidR="007A576D" w:rsidRDefault="007A576D" w:rsidP="007A5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t>4. Использует информационное обеспечение и технологии интернет-маркетинга.</w:t>
            </w:r>
          </w:p>
        </w:tc>
        <w:tc>
          <w:tcPr>
            <w:tcW w:w="2126" w:type="dxa"/>
          </w:tcPr>
          <w:p w14:paraId="57478CEF" w14:textId="77777777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>: основные технологии интернет-маркетинга</w:t>
            </w:r>
          </w:p>
          <w:p w14:paraId="248F1886" w14:textId="6EF68ADB" w:rsidR="007A576D" w:rsidRDefault="007A576D" w:rsidP="007A5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использовать составляющие информационного обеспечения организации для эффективной реализации сбытовой политики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AF2B" w14:textId="77777777" w:rsidR="008357B5" w:rsidRDefault="008357B5" w:rsidP="0083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2545B040" w14:textId="77777777" w:rsidR="008357B5" w:rsidRDefault="008357B5" w:rsidP="0083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Составьте алгоритм продвижения товара «сфера для костра» индивидуального предпринимателя через социальную сеть </w:t>
            </w:r>
            <w:proofErr w:type="spellStart"/>
            <w:r>
              <w:rPr>
                <w:color w:val="000000"/>
              </w:rPr>
              <w:t>Вконтакте</w:t>
            </w:r>
            <w:proofErr w:type="spellEnd"/>
            <w:r>
              <w:rPr>
                <w:color w:val="000000"/>
              </w:rPr>
              <w:t xml:space="preserve">: </w:t>
            </w:r>
          </w:p>
          <w:p w14:paraId="7B79C34C" w14:textId="77777777" w:rsidR="008357B5" w:rsidRPr="008357B5" w:rsidRDefault="008357B5" w:rsidP="008357B5">
            <w:pPr>
              <w:pStyle w:val="ac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rPr>
                <w:color w:val="000000"/>
              </w:rPr>
            </w:pPr>
            <w:r w:rsidRPr="008357B5">
              <w:rPr>
                <w:color w:val="000000"/>
              </w:rPr>
              <w:t>цели сбыта (3-4 цели);</w:t>
            </w:r>
          </w:p>
          <w:p w14:paraId="20AC986F" w14:textId="713960E3" w:rsidR="007A576D" w:rsidRPr="008357B5" w:rsidRDefault="008357B5" w:rsidP="008357B5">
            <w:pPr>
              <w:pStyle w:val="ac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rPr>
                <w:color w:val="000000"/>
              </w:rPr>
            </w:pPr>
            <w:r w:rsidRPr="008357B5">
              <w:rPr>
                <w:color w:val="000000"/>
              </w:rPr>
              <w:t>последовательность действий для достижения целей</w:t>
            </w:r>
          </w:p>
        </w:tc>
      </w:tr>
    </w:tbl>
    <w:p w14:paraId="1C527E60" w14:textId="77777777" w:rsidR="00E25A93" w:rsidRDefault="00E25A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</w:p>
    <w:p w14:paraId="23C6E3D8" w14:textId="42EE19C7" w:rsidR="00E25A93" w:rsidRDefault="00C107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Перечень вопросов для подготовки к </w:t>
      </w:r>
      <w:r w:rsidR="008357B5">
        <w:rPr>
          <w:b/>
          <w:color w:val="000000"/>
          <w:sz w:val="28"/>
          <w:szCs w:val="28"/>
        </w:rPr>
        <w:t>экзамену</w:t>
      </w:r>
    </w:p>
    <w:p w14:paraId="5D5F24DE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Понятие и содержание сбытовой политики организации. </w:t>
      </w:r>
    </w:p>
    <w:p w14:paraId="069DCAE1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Роль сбыта в операционном цикле организации. </w:t>
      </w:r>
    </w:p>
    <w:p w14:paraId="684B61A2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Цели и задачи функциональных подразделений сбыта. </w:t>
      </w:r>
    </w:p>
    <w:p w14:paraId="606608AC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Звенья и бизнес-процессы сбытовой политики. </w:t>
      </w:r>
    </w:p>
    <w:p w14:paraId="335F6D9F" w14:textId="399691D9" w:rsidR="003C14E8" w:rsidRP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>Организационные уровни сбыта.</w:t>
      </w:r>
    </w:p>
    <w:p w14:paraId="52D086EB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Товарная марка и её функции при сбыте. </w:t>
      </w:r>
    </w:p>
    <w:p w14:paraId="47F4BE27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Этапы реализации товарной стратегии. </w:t>
      </w:r>
    </w:p>
    <w:p w14:paraId="63A796C4" w14:textId="20C85EF1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Номенклатура и ассортимент. </w:t>
      </w:r>
      <w:r>
        <w:rPr>
          <w:color w:val="000000"/>
          <w:sz w:val="28"/>
          <w:szCs w:val="28"/>
        </w:rPr>
        <w:t>Ассортиментная политика при сбыте.</w:t>
      </w:r>
    </w:p>
    <w:p w14:paraId="2F75BA96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Показатели рациональности ассортимента. </w:t>
      </w:r>
    </w:p>
    <w:p w14:paraId="145963C3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>Виды ценовой стратегии.</w:t>
      </w:r>
    </w:p>
    <w:p w14:paraId="01B54A25" w14:textId="5FE0722C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формирования цены при сбыте на товарных </w:t>
      </w:r>
      <w:proofErr w:type="spellStart"/>
      <w:r>
        <w:rPr>
          <w:color w:val="000000"/>
          <w:sz w:val="28"/>
          <w:szCs w:val="28"/>
        </w:rPr>
        <w:t>маркетплейсах</w:t>
      </w:r>
      <w:proofErr w:type="spellEnd"/>
      <w:r>
        <w:rPr>
          <w:color w:val="000000"/>
          <w:sz w:val="28"/>
          <w:szCs w:val="28"/>
        </w:rPr>
        <w:t>.</w:t>
      </w:r>
      <w:r w:rsidRPr="003C14E8">
        <w:rPr>
          <w:color w:val="000000"/>
          <w:sz w:val="28"/>
          <w:szCs w:val="28"/>
        </w:rPr>
        <w:t xml:space="preserve"> </w:t>
      </w:r>
    </w:p>
    <w:p w14:paraId="0420B859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lastRenderedPageBreak/>
        <w:t xml:space="preserve">Стимулирование сбыта и продвижение товаров на рынок. </w:t>
      </w:r>
    </w:p>
    <w:p w14:paraId="05C6B0E8" w14:textId="2CE9103D" w:rsidR="003C14E8" w:rsidRP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>Послепродажное обслуживание.</w:t>
      </w:r>
    </w:p>
    <w:p w14:paraId="75F1DF0F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Своевременность и равномерность поставок. </w:t>
      </w:r>
    </w:p>
    <w:p w14:paraId="28669CF8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Логистическая структура каналов распределения. </w:t>
      </w:r>
    </w:p>
    <w:p w14:paraId="1ADA438D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Прямые и косвенные каналы распределения. </w:t>
      </w:r>
    </w:p>
    <w:p w14:paraId="219CEB6F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Вертикальные и горизонтальные каналы распределения. </w:t>
      </w:r>
    </w:p>
    <w:p w14:paraId="730FDA0B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Этап сбыта </w:t>
      </w:r>
      <w:r w:rsidRPr="003C14E8">
        <w:rPr>
          <w:color w:val="000000"/>
          <w:sz w:val="28"/>
          <w:szCs w:val="28"/>
        </w:rPr>
        <w:t xml:space="preserve">«Последняя миля». </w:t>
      </w:r>
    </w:p>
    <w:p w14:paraId="32889605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Длина, ширина и мощность канала распределения. </w:t>
      </w:r>
    </w:p>
    <w:p w14:paraId="72719E0D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Функциональный цикл логистики сбыта. </w:t>
      </w:r>
    </w:p>
    <w:p w14:paraId="0E7B60BD" w14:textId="1E6A6356" w:rsidR="003C14E8" w:rsidRP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>Маркировка и прослеживаемость товаров в многоканальной цепи поставок.</w:t>
      </w:r>
    </w:p>
    <w:p w14:paraId="7C64E6D0" w14:textId="7279D815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Понятие </w:t>
      </w:r>
      <w:r>
        <w:rPr>
          <w:color w:val="000000"/>
          <w:sz w:val="28"/>
          <w:szCs w:val="28"/>
        </w:rPr>
        <w:t xml:space="preserve">и характеристика </w:t>
      </w:r>
      <w:r w:rsidRPr="003C14E8">
        <w:rPr>
          <w:color w:val="000000"/>
          <w:sz w:val="28"/>
          <w:szCs w:val="28"/>
        </w:rPr>
        <w:t xml:space="preserve">товарного </w:t>
      </w:r>
      <w:proofErr w:type="spellStart"/>
      <w:r w:rsidRPr="003C14E8">
        <w:rPr>
          <w:color w:val="000000"/>
          <w:sz w:val="28"/>
          <w:szCs w:val="28"/>
        </w:rPr>
        <w:t>маркетплейса</w:t>
      </w:r>
      <w:proofErr w:type="spellEnd"/>
      <w:r w:rsidRPr="003C14E8">
        <w:rPr>
          <w:color w:val="000000"/>
          <w:sz w:val="28"/>
          <w:szCs w:val="28"/>
        </w:rPr>
        <w:t xml:space="preserve">. </w:t>
      </w:r>
    </w:p>
    <w:p w14:paraId="47638DF2" w14:textId="28B42C4C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Нормативно-правовое регулирование деятельности товарных </w:t>
      </w:r>
      <w:proofErr w:type="spellStart"/>
      <w:r>
        <w:rPr>
          <w:color w:val="000000"/>
          <w:sz w:val="28"/>
          <w:szCs w:val="28"/>
        </w:rPr>
        <w:t>маркетплейсов</w:t>
      </w:r>
      <w:proofErr w:type="spellEnd"/>
      <w:r>
        <w:rPr>
          <w:color w:val="000000"/>
          <w:sz w:val="28"/>
          <w:szCs w:val="28"/>
        </w:rPr>
        <w:t xml:space="preserve"> в России.</w:t>
      </w:r>
    </w:p>
    <w:p w14:paraId="5BCC48DF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>Организационные особенности сбы</w:t>
      </w:r>
      <w:r>
        <w:rPr>
          <w:color w:val="000000"/>
          <w:sz w:val="28"/>
          <w:szCs w:val="28"/>
        </w:rPr>
        <w:t>та в цифровой среде.</w:t>
      </w:r>
    </w:p>
    <w:p w14:paraId="7352CDE3" w14:textId="33214A50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Требования к </w:t>
      </w:r>
      <w:r w:rsidRPr="003C14E8">
        <w:rPr>
          <w:color w:val="000000"/>
          <w:sz w:val="28"/>
          <w:szCs w:val="28"/>
        </w:rPr>
        <w:t>индивидуальн</w:t>
      </w:r>
      <w:r>
        <w:rPr>
          <w:color w:val="000000"/>
          <w:sz w:val="28"/>
          <w:szCs w:val="28"/>
        </w:rPr>
        <w:t>ой и групповой упаковке при сбыте в цифровой среде</w:t>
      </w:r>
    </w:p>
    <w:p w14:paraId="368AB51C" w14:textId="5D4DCFCC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А</w:t>
      </w:r>
      <w:r w:rsidRPr="003C14E8">
        <w:rPr>
          <w:color w:val="000000"/>
          <w:sz w:val="28"/>
          <w:szCs w:val="28"/>
        </w:rPr>
        <w:t>ссортиментная структура</w:t>
      </w:r>
      <w:r>
        <w:rPr>
          <w:color w:val="000000"/>
          <w:sz w:val="28"/>
          <w:szCs w:val="28"/>
        </w:rPr>
        <w:t xml:space="preserve"> товаров для сбыта в цифровой среде.</w:t>
      </w:r>
    </w:p>
    <w:p w14:paraId="3FA7CA42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Требования к</w:t>
      </w:r>
      <w:r w:rsidRPr="003C14E8">
        <w:rPr>
          <w:color w:val="000000"/>
          <w:sz w:val="28"/>
          <w:szCs w:val="28"/>
        </w:rPr>
        <w:t xml:space="preserve"> штрихово</w:t>
      </w:r>
      <w:r>
        <w:rPr>
          <w:color w:val="000000"/>
          <w:sz w:val="28"/>
          <w:szCs w:val="28"/>
        </w:rPr>
        <w:t xml:space="preserve">му кодированию при реализации на товарных </w:t>
      </w:r>
      <w:proofErr w:type="spellStart"/>
      <w:r>
        <w:rPr>
          <w:color w:val="000000"/>
          <w:sz w:val="28"/>
          <w:szCs w:val="28"/>
        </w:rPr>
        <w:t>маркетплейсах</w:t>
      </w:r>
      <w:proofErr w:type="spellEnd"/>
      <w:r w:rsidRPr="003C14E8">
        <w:rPr>
          <w:color w:val="000000"/>
          <w:sz w:val="28"/>
          <w:szCs w:val="28"/>
        </w:rPr>
        <w:t xml:space="preserve">. </w:t>
      </w:r>
    </w:p>
    <w:p w14:paraId="10786336" w14:textId="77777777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Баланс маркетинговых и логистических задач сбыта.  </w:t>
      </w:r>
    </w:p>
    <w:p w14:paraId="3657B371" w14:textId="2A65AC21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C14E8">
        <w:rPr>
          <w:color w:val="000000"/>
          <w:sz w:val="28"/>
          <w:szCs w:val="28"/>
        </w:rPr>
        <w:t xml:space="preserve">Логистические и маркетинговые инструменты сбыта на </w:t>
      </w:r>
      <w:proofErr w:type="spellStart"/>
      <w:r w:rsidRPr="003C14E8">
        <w:rPr>
          <w:color w:val="000000"/>
          <w:sz w:val="28"/>
          <w:szCs w:val="28"/>
        </w:rPr>
        <w:t>маркетплейсах</w:t>
      </w:r>
      <w:proofErr w:type="spellEnd"/>
      <w:r w:rsidRPr="003C14E8">
        <w:rPr>
          <w:color w:val="000000"/>
          <w:sz w:val="28"/>
          <w:szCs w:val="28"/>
        </w:rPr>
        <w:t>.</w:t>
      </w:r>
    </w:p>
    <w:p w14:paraId="19893253" w14:textId="7F3D8418" w:rsidR="003C14E8" w:rsidRDefault="003C14E8" w:rsidP="003C14E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Современные тенденции сбытовой политики российских предприятий и организаций.</w:t>
      </w:r>
    </w:p>
    <w:p w14:paraId="7601788A" w14:textId="00E30A26" w:rsidR="00DC2EC3" w:rsidRDefault="00DC2EC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06B046BC" w14:textId="77777777" w:rsidR="00B428FA" w:rsidRPr="00D96522" w:rsidRDefault="00B428FA" w:rsidP="00DC2EC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96522">
        <w:rPr>
          <w:b/>
          <w:sz w:val="28"/>
          <w:szCs w:val="28"/>
        </w:rPr>
        <w:lastRenderedPageBreak/>
        <w:t>Пример экзаменационного билета</w:t>
      </w:r>
    </w:p>
    <w:p w14:paraId="33963CEA" w14:textId="77777777" w:rsidR="00B428FA" w:rsidRPr="00DC2EC3" w:rsidRDefault="00B428FA" w:rsidP="00DC2EC3">
      <w:pPr>
        <w:jc w:val="center"/>
        <w:rPr>
          <w:sz w:val="28"/>
          <w:szCs w:val="28"/>
          <w:lang w:eastAsia="en-US"/>
        </w:rPr>
      </w:pPr>
      <w:bookmarkStart w:id="15" w:name="_Hlk531715483"/>
      <w:r w:rsidRPr="00DC2EC3">
        <w:rPr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25ABB3B4" w14:textId="77777777" w:rsidR="00B428FA" w:rsidRPr="00DC2EC3" w:rsidRDefault="00B428FA" w:rsidP="00DC2EC3">
      <w:pPr>
        <w:jc w:val="center"/>
        <w:rPr>
          <w:sz w:val="28"/>
          <w:szCs w:val="28"/>
          <w:lang w:eastAsia="en-US"/>
        </w:rPr>
      </w:pPr>
      <w:r w:rsidRPr="00DC2EC3">
        <w:rPr>
          <w:sz w:val="28"/>
          <w:szCs w:val="28"/>
          <w:lang w:eastAsia="en-US"/>
        </w:rPr>
        <w:t>высшего образования</w:t>
      </w:r>
    </w:p>
    <w:p w14:paraId="4719B9EF" w14:textId="77777777" w:rsidR="00B428FA" w:rsidRPr="00DC2EC3" w:rsidRDefault="00B428FA" w:rsidP="00DC2EC3">
      <w:pPr>
        <w:jc w:val="center"/>
        <w:rPr>
          <w:sz w:val="28"/>
          <w:szCs w:val="28"/>
          <w:lang w:eastAsia="en-US"/>
        </w:rPr>
      </w:pPr>
    </w:p>
    <w:p w14:paraId="40FEF2D8" w14:textId="77777777" w:rsidR="00B428FA" w:rsidRPr="00DC2EC3" w:rsidRDefault="00B428FA" w:rsidP="00DC2EC3">
      <w:pPr>
        <w:tabs>
          <w:tab w:val="left" w:pos="9639"/>
        </w:tabs>
        <w:ind w:right="1"/>
        <w:jc w:val="center"/>
        <w:rPr>
          <w:caps/>
          <w:sz w:val="28"/>
          <w:szCs w:val="28"/>
        </w:rPr>
      </w:pPr>
      <w:r w:rsidRPr="00DC2EC3">
        <w:rPr>
          <w:caps/>
          <w:sz w:val="28"/>
          <w:szCs w:val="28"/>
        </w:rPr>
        <w:t>«Финансовый УНИВЕРСИТЕТ при Правительстве</w:t>
      </w:r>
    </w:p>
    <w:p w14:paraId="0FB72D53" w14:textId="77777777" w:rsidR="00B428FA" w:rsidRPr="00DC2EC3" w:rsidRDefault="00B428FA" w:rsidP="00DC2EC3">
      <w:pPr>
        <w:jc w:val="center"/>
        <w:rPr>
          <w:sz w:val="28"/>
          <w:szCs w:val="28"/>
          <w:lang w:eastAsia="en-US"/>
        </w:rPr>
      </w:pPr>
      <w:r w:rsidRPr="00DC2EC3">
        <w:rPr>
          <w:caps/>
          <w:sz w:val="28"/>
          <w:szCs w:val="28"/>
        </w:rPr>
        <w:t>Российской Федерации»</w:t>
      </w:r>
      <w:r w:rsidRPr="00DC2EC3">
        <w:rPr>
          <w:sz w:val="28"/>
          <w:szCs w:val="28"/>
          <w:lang w:eastAsia="en-US"/>
        </w:rPr>
        <w:t xml:space="preserve"> </w:t>
      </w:r>
    </w:p>
    <w:p w14:paraId="01528F5D" w14:textId="77777777" w:rsidR="00B428FA" w:rsidRPr="00DC2EC3" w:rsidRDefault="00B428FA" w:rsidP="00DC2EC3">
      <w:pPr>
        <w:jc w:val="center"/>
        <w:rPr>
          <w:sz w:val="28"/>
          <w:szCs w:val="28"/>
          <w:lang w:eastAsia="en-US"/>
        </w:rPr>
      </w:pPr>
      <w:r w:rsidRPr="00DC2EC3">
        <w:rPr>
          <w:sz w:val="28"/>
          <w:szCs w:val="28"/>
          <w:lang w:eastAsia="en-US"/>
        </w:rPr>
        <w:t>(Финансовый университет)</w:t>
      </w:r>
    </w:p>
    <w:p w14:paraId="57529DD4" w14:textId="77777777" w:rsidR="00B428FA" w:rsidRPr="00DC2EC3" w:rsidRDefault="00B428FA" w:rsidP="00B428FA">
      <w:pPr>
        <w:rPr>
          <w:bCs/>
          <w:sz w:val="26"/>
          <w:szCs w:val="26"/>
        </w:rPr>
      </w:pPr>
      <w:bookmarkStart w:id="16" w:name="_Hlk501289562"/>
      <w:r w:rsidRPr="00DC2EC3">
        <w:rPr>
          <w:sz w:val="26"/>
          <w:szCs w:val="26"/>
          <w:lang w:eastAsia="en-US"/>
        </w:rPr>
        <w:t>Департамент логистики и маркетинга</w:t>
      </w:r>
    </w:p>
    <w:p w14:paraId="177DACF4" w14:textId="31A90F05" w:rsidR="00B428FA" w:rsidRPr="00DC2EC3" w:rsidRDefault="00B428FA" w:rsidP="00B428FA">
      <w:pPr>
        <w:rPr>
          <w:bCs/>
          <w:sz w:val="26"/>
          <w:szCs w:val="26"/>
        </w:rPr>
      </w:pPr>
      <w:r w:rsidRPr="00DC2EC3">
        <w:rPr>
          <w:sz w:val="26"/>
          <w:szCs w:val="26"/>
          <w:lang w:eastAsia="en-US"/>
        </w:rPr>
        <w:t>Дисциплина «</w:t>
      </w:r>
      <w:r w:rsidR="00DC2EC3" w:rsidRPr="00DC2EC3">
        <w:rPr>
          <w:sz w:val="26"/>
          <w:szCs w:val="26"/>
          <w:lang w:eastAsia="en-US"/>
        </w:rPr>
        <w:t>Сбытовая политика в цифровой среде</w:t>
      </w:r>
      <w:r w:rsidRPr="00DC2EC3">
        <w:rPr>
          <w:sz w:val="26"/>
          <w:szCs w:val="26"/>
          <w:lang w:eastAsia="en-US"/>
        </w:rPr>
        <w:t>»</w:t>
      </w:r>
    </w:p>
    <w:p w14:paraId="1A49689A" w14:textId="77777777" w:rsidR="00DC2EC3" w:rsidRPr="00DC2EC3" w:rsidRDefault="00B428FA" w:rsidP="00B428FA">
      <w:pPr>
        <w:rPr>
          <w:bCs/>
          <w:sz w:val="26"/>
          <w:szCs w:val="26"/>
        </w:rPr>
      </w:pPr>
      <w:r w:rsidRPr="00DC2EC3">
        <w:rPr>
          <w:bCs/>
          <w:sz w:val="26"/>
          <w:szCs w:val="26"/>
        </w:rPr>
        <w:t>Факультет экономики и бизнеса</w:t>
      </w:r>
      <w:r w:rsidRPr="00DC2EC3">
        <w:rPr>
          <w:bCs/>
          <w:sz w:val="26"/>
          <w:szCs w:val="26"/>
        </w:rPr>
        <w:tab/>
        <w:t xml:space="preserve">    </w:t>
      </w:r>
      <w:r w:rsidRPr="00DC2EC3">
        <w:rPr>
          <w:bCs/>
          <w:sz w:val="26"/>
          <w:szCs w:val="26"/>
        </w:rPr>
        <w:tab/>
      </w:r>
      <w:r w:rsidRPr="00DC2EC3">
        <w:rPr>
          <w:bCs/>
          <w:sz w:val="26"/>
          <w:szCs w:val="26"/>
        </w:rPr>
        <w:tab/>
      </w:r>
      <w:r w:rsidRPr="00DC2EC3">
        <w:rPr>
          <w:bCs/>
          <w:sz w:val="26"/>
          <w:szCs w:val="26"/>
        </w:rPr>
        <w:tab/>
      </w:r>
    </w:p>
    <w:p w14:paraId="4B60D0E6" w14:textId="1428DC2E" w:rsidR="00B428FA" w:rsidRPr="00DC2EC3" w:rsidRDefault="00B428FA" w:rsidP="00B428FA">
      <w:pPr>
        <w:rPr>
          <w:bCs/>
          <w:sz w:val="26"/>
          <w:szCs w:val="26"/>
        </w:rPr>
      </w:pPr>
      <w:r w:rsidRPr="00DC2EC3">
        <w:rPr>
          <w:bCs/>
          <w:sz w:val="26"/>
          <w:szCs w:val="26"/>
        </w:rPr>
        <w:t xml:space="preserve">Форма обучения </w:t>
      </w:r>
      <w:r w:rsidRPr="00814902">
        <w:rPr>
          <w:bCs/>
          <w:sz w:val="26"/>
          <w:szCs w:val="26"/>
        </w:rPr>
        <w:t>очная</w:t>
      </w:r>
    </w:p>
    <w:p w14:paraId="5C3AF39A" w14:textId="3E4F20DE" w:rsidR="00B428FA" w:rsidRPr="00DC2EC3" w:rsidRDefault="00DC2EC3" w:rsidP="00B428FA">
      <w:pPr>
        <w:rPr>
          <w:bCs/>
          <w:sz w:val="26"/>
          <w:szCs w:val="26"/>
        </w:rPr>
      </w:pPr>
      <w:r w:rsidRPr="00DC2EC3">
        <w:rPr>
          <w:bCs/>
          <w:sz w:val="26"/>
          <w:szCs w:val="26"/>
        </w:rPr>
        <w:t>Модуль 2</w:t>
      </w:r>
      <w:r w:rsidR="00B428FA" w:rsidRPr="00DC2EC3">
        <w:rPr>
          <w:bCs/>
          <w:sz w:val="26"/>
          <w:szCs w:val="26"/>
        </w:rPr>
        <w:t xml:space="preserve"> Направление 38.04.02 Менеджмент</w:t>
      </w:r>
    </w:p>
    <w:p w14:paraId="5CA031F0" w14:textId="77777777" w:rsidR="00B428FA" w:rsidRPr="00DC2EC3" w:rsidRDefault="00B428FA" w:rsidP="00B428FA">
      <w:pPr>
        <w:rPr>
          <w:b/>
          <w:sz w:val="26"/>
          <w:szCs w:val="26"/>
          <w:lang w:eastAsia="en-US"/>
        </w:rPr>
      </w:pPr>
      <w:r w:rsidRPr="00DC2EC3">
        <w:rPr>
          <w:sz w:val="26"/>
          <w:szCs w:val="26"/>
        </w:rPr>
        <w:t>Направленность программы «Продуктовый маркетинг и аналитика»</w:t>
      </w:r>
    </w:p>
    <w:bookmarkEnd w:id="16"/>
    <w:p w14:paraId="08A8999C" w14:textId="77777777" w:rsidR="00B428FA" w:rsidRPr="00D96522" w:rsidRDefault="00B428FA" w:rsidP="00B428FA">
      <w:pPr>
        <w:rPr>
          <w:b/>
          <w:sz w:val="28"/>
          <w:szCs w:val="28"/>
          <w:lang w:eastAsia="en-US"/>
        </w:rPr>
      </w:pPr>
    </w:p>
    <w:p w14:paraId="4719ABD8" w14:textId="77777777" w:rsidR="00B428FA" w:rsidRPr="00D96522" w:rsidRDefault="00B428FA" w:rsidP="00B428FA">
      <w:pPr>
        <w:jc w:val="center"/>
        <w:rPr>
          <w:b/>
          <w:sz w:val="28"/>
          <w:szCs w:val="28"/>
        </w:rPr>
      </w:pPr>
      <w:r w:rsidRPr="00D96522">
        <w:rPr>
          <w:b/>
          <w:sz w:val="28"/>
          <w:szCs w:val="28"/>
        </w:rPr>
        <w:t>ЭКЗАМЕНАЦИОННЫЙ БИЛЕТ № 1</w:t>
      </w:r>
    </w:p>
    <w:p w14:paraId="3EE263D2" w14:textId="77777777" w:rsidR="00B428FA" w:rsidRPr="00D96522" w:rsidRDefault="00B428FA" w:rsidP="00B428FA">
      <w:pPr>
        <w:jc w:val="center"/>
        <w:rPr>
          <w:sz w:val="28"/>
          <w:szCs w:val="28"/>
        </w:rPr>
      </w:pPr>
    </w:p>
    <w:p w14:paraId="66347D1F" w14:textId="03C2D323" w:rsidR="00375305" w:rsidRPr="009B1BE5" w:rsidRDefault="00375305" w:rsidP="00DC2EC3">
      <w:pPr>
        <w:spacing w:line="276" w:lineRule="auto"/>
        <w:rPr>
          <w:bCs/>
          <w:i/>
          <w:sz w:val="28"/>
          <w:szCs w:val="28"/>
        </w:rPr>
      </w:pPr>
      <w:r w:rsidRPr="009B1BE5">
        <w:rPr>
          <w:bCs/>
          <w:i/>
          <w:sz w:val="28"/>
          <w:szCs w:val="28"/>
        </w:rPr>
        <w:t xml:space="preserve">1. Теоретический вопрос. </w:t>
      </w:r>
      <w:r w:rsidR="00413E0F" w:rsidRPr="009B1BE5">
        <w:rPr>
          <w:bCs/>
          <w:i/>
          <w:sz w:val="28"/>
          <w:szCs w:val="28"/>
        </w:rPr>
        <w:t>(15</w:t>
      </w:r>
      <w:r w:rsidR="00B428FA" w:rsidRPr="009B1BE5">
        <w:rPr>
          <w:bCs/>
          <w:i/>
          <w:sz w:val="28"/>
          <w:szCs w:val="28"/>
        </w:rPr>
        <w:t xml:space="preserve"> баллов)</w:t>
      </w:r>
    </w:p>
    <w:p w14:paraId="0E1C4DC7" w14:textId="13B4A5FD" w:rsidR="00B428FA" w:rsidRPr="00375305" w:rsidRDefault="00375305" w:rsidP="00DC2EC3">
      <w:pPr>
        <w:spacing w:line="276" w:lineRule="auto"/>
        <w:rPr>
          <w:bCs/>
          <w:sz w:val="28"/>
          <w:szCs w:val="28"/>
        </w:rPr>
      </w:pPr>
      <w:r w:rsidRPr="0037530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Охарактеризуйте основные э</w:t>
      </w:r>
      <w:r w:rsidRPr="00375305">
        <w:rPr>
          <w:bCs/>
          <w:sz w:val="28"/>
          <w:szCs w:val="28"/>
        </w:rPr>
        <w:t>тапы реализации товарной стратегии</w:t>
      </w:r>
      <w:r>
        <w:rPr>
          <w:bCs/>
          <w:sz w:val="28"/>
          <w:szCs w:val="28"/>
        </w:rPr>
        <w:t xml:space="preserve"> организации</w:t>
      </w:r>
      <w:r w:rsidRPr="00375305">
        <w:rPr>
          <w:bCs/>
          <w:sz w:val="28"/>
          <w:szCs w:val="28"/>
        </w:rPr>
        <w:t>.</w:t>
      </w:r>
    </w:p>
    <w:p w14:paraId="6EE080A4" w14:textId="77777777" w:rsidR="00B428FA" w:rsidRPr="00D20073" w:rsidRDefault="00B428FA" w:rsidP="00DC2EC3">
      <w:pPr>
        <w:spacing w:line="276" w:lineRule="auto"/>
        <w:rPr>
          <w:bCs/>
          <w:sz w:val="28"/>
          <w:szCs w:val="28"/>
        </w:rPr>
      </w:pPr>
    </w:p>
    <w:p w14:paraId="35B3FA02" w14:textId="585FE390" w:rsidR="00B428FA" w:rsidRPr="009B1BE5" w:rsidRDefault="00375305" w:rsidP="00DC2EC3">
      <w:pPr>
        <w:spacing w:line="276" w:lineRule="auto"/>
        <w:rPr>
          <w:bCs/>
          <w:i/>
          <w:sz w:val="28"/>
          <w:szCs w:val="28"/>
        </w:rPr>
      </w:pPr>
      <w:r w:rsidRPr="009B1BE5">
        <w:rPr>
          <w:bCs/>
          <w:i/>
          <w:color w:val="000000"/>
          <w:sz w:val="28"/>
          <w:szCs w:val="28"/>
        </w:rPr>
        <w:t>2.</w:t>
      </w:r>
      <w:r w:rsidRPr="009B1BE5">
        <w:rPr>
          <w:i/>
          <w:color w:val="000000"/>
          <w:sz w:val="28"/>
          <w:szCs w:val="28"/>
        </w:rPr>
        <w:t xml:space="preserve"> Теоретико-ситуационный вопрос. </w:t>
      </w:r>
      <w:r w:rsidR="00B428FA" w:rsidRPr="009B1BE5">
        <w:rPr>
          <w:bCs/>
          <w:i/>
          <w:sz w:val="28"/>
          <w:szCs w:val="28"/>
        </w:rPr>
        <w:t>(</w:t>
      </w:r>
      <w:r w:rsidR="00413E0F" w:rsidRPr="009B1BE5">
        <w:rPr>
          <w:bCs/>
          <w:i/>
          <w:sz w:val="28"/>
          <w:szCs w:val="28"/>
        </w:rPr>
        <w:t>1</w:t>
      </w:r>
      <w:r w:rsidR="00B428FA" w:rsidRPr="009B1BE5">
        <w:rPr>
          <w:bCs/>
          <w:i/>
          <w:sz w:val="28"/>
          <w:szCs w:val="28"/>
        </w:rPr>
        <w:t>5 баллов)</w:t>
      </w:r>
    </w:p>
    <w:p w14:paraId="548ADDE4" w14:textId="6D07CB5E" w:rsidR="00B428FA" w:rsidRDefault="00375305" w:rsidP="00DC2EC3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Составьте блок-схему а</w:t>
      </w:r>
      <w:r w:rsidRPr="00375305">
        <w:rPr>
          <w:color w:val="000000"/>
          <w:sz w:val="28"/>
          <w:szCs w:val="28"/>
        </w:rPr>
        <w:t>ссортиментн</w:t>
      </w:r>
      <w:r>
        <w:rPr>
          <w:color w:val="000000"/>
          <w:sz w:val="28"/>
          <w:szCs w:val="28"/>
        </w:rPr>
        <w:t>ой структуры</w:t>
      </w:r>
      <w:r w:rsidRPr="00375305">
        <w:rPr>
          <w:color w:val="000000"/>
          <w:sz w:val="28"/>
          <w:szCs w:val="28"/>
        </w:rPr>
        <w:t xml:space="preserve"> товаров для сбыта в цифровой среде</w:t>
      </w:r>
      <w:r>
        <w:rPr>
          <w:color w:val="000000"/>
          <w:sz w:val="28"/>
          <w:szCs w:val="28"/>
        </w:rPr>
        <w:t xml:space="preserve"> и кратко её охарактеризуйте</w:t>
      </w:r>
      <w:r w:rsidRPr="00375305">
        <w:rPr>
          <w:color w:val="000000"/>
          <w:sz w:val="28"/>
          <w:szCs w:val="28"/>
        </w:rPr>
        <w:t>.</w:t>
      </w:r>
    </w:p>
    <w:p w14:paraId="5F11C191" w14:textId="77777777" w:rsidR="009B1BE5" w:rsidRPr="00D20073" w:rsidRDefault="009B1BE5" w:rsidP="00DC2EC3">
      <w:pPr>
        <w:spacing w:line="276" w:lineRule="auto"/>
        <w:rPr>
          <w:sz w:val="28"/>
          <w:szCs w:val="28"/>
        </w:rPr>
      </w:pPr>
    </w:p>
    <w:p w14:paraId="58F21AC3" w14:textId="17FCF87C" w:rsidR="00B428FA" w:rsidRPr="009B1BE5" w:rsidRDefault="00375305" w:rsidP="00DC2EC3">
      <w:pPr>
        <w:spacing w:line="276" w:lineRule="auto"/>
        <w:ind w:right="70"/>
        <w:rPr>
          <w:i/>
          <w:sz w:val="28"/>
          <w:szCs w:val="28"/>
        </w:rPr>
      </w:pPr>
      <w:r w:rsidRPr="009B1BE5">
        <w:rPr>
          <w:bCs/>
          <w:i/>
          <w:sz w:val="28"/>
          <w:szCs w:val="28"/>
        </w:rPr>
        <w:t xml:space="preserve">3. </w:t>
      </w:r>
      <w:r w:rsidR="00B428FA" w:rsidRPr="009B1BE5">
        <w:rPr>
          <w:bCs/>
          <w:i/>
          <w:sz w:val="28"/>
          <w:szCs w:val="28"/>
        </w:rPr>
        <w:t>Практико-ориентированное задание</w:t>
      </w:r>
      <w:r w:rsidRPr="009B1BE5">
        <w:rPr>
          <w:bCs/>
          <w:i/>
          <w:sz w:val="28"/>
          <w:szCs w:val="28"/>
        </w:rPr>
        <w:t>.</w:t>
      </w:r>
      <w:r w:rsidR="00413E0F" w:rsidRPr="009B1BE5">
        <w:rPr>
          <w:i/>
          <w:sz w:val="28"/>
          <w:szCs w:val="28"/>
        </w:rPr>
        <w:t xml:space="preserve"> (3</w:t>
      </w:r>
      <w:r w:rsidRPr="009B1BE5">
        <w:rPr>
          <w:i/>
          <w:sz w:val="28"/>
          <w:szCs w:val="28"/>
        </w:rPr>
        <w:t>0</w:t>
      </w:r>
      <w:r w:rsidR="00B428FA" w:rsidRPr="009B1BE5">
        <w:rPr>
          <w:i/>
          <w:sz w:val="28"/>
          <w:szCs w:val="28"/>
        </w:rPr>
        <w:t xml:space="preserve"> баллов)</w:t>
      </w:r>
    </w:p>
    <w:p w14:paraId="1B7B674D" w14:textId="6D277BF7" w:rsidR="00375305" w:rsidRPr="009B1BE5" w:rsidRDefault="00375305" w:rsidP="00DC2EC3">
      <w:pPr>
        <w:spacing w:line="276" w:lineRule="auto"/>
        <w:jc w:val="both"/>
        <w:rPr>
          <w:bCs/>
          <w:sz w:val="28"/>
          <w:szCs w:val="28"/>
        </w:rPr>
      </w:pPr>
      <w:r w:rsidRPr="009B1BE5">
        <w:rPr>
          <w:bCs/>
          <w:sz w:val="28"/>
          <w:szCs w:val="28"/>
        </w:rPr>
        <w:t>Оцените эффективность логистики сбыта в цепи поставок предприятия по производству древесных топливных гранул на основе коэффициента равномерности поставок. Сделайте выво</w:t>
      </w:r>
      <w:r w:rsidR="009B1BE5">
        <w:rPr>
          <w:bCs/>
          <w:sz w:val="28"/>
          <w:szCs w:val="28"/>
        </w:rPr>
        <w:t>ды и предложения по итогам расчё</w:t>
      </w:r>
      <w:r w:rsidRPr="009B1BE5">
        <w:rPr>
          <w:bCs/>
          <w:sz w:val="28"/>
          <w:szCs w:val="28"/>
        </w:rPr>
        <w:t>тов.</w:t>
      </w:r>
    </w:p>
    <w:tbl>
      <w:tblPr>
        <w:tblStyle w:val="20"/>
        <w:tblW w:w="9351" w:type="dxa"/>
        <w:tblLook w:val="04A0" w:firstRow="1" w:lastRow="0" w:firstColumn="1" w:lastColumn="0" w:noHBand="0" w:noVBand="1"/>
      </w:tblPr>
      <w:tblGrid>
        <w:gridCol w:w="6658"/>
        <w:gridCol w:w="2693"/>
      </w:tblGrid>
      <w:tr w:rsidR="00375305" w:rsidRPr="009B1BE5" w14:paraId="6C909F7C" w14:textId="77777777" w:rsidTr="00375305">
        <w:tc>
          <w:tcPr>
            <w:tcW w:w="6658" w:type="dxa"/>
          </w:tcPr>
          <w:p w14:paraId="6836AEF7" w14:textId="77777777" w:rsidR="00375305" w:rsidRPr="009B1BE5" w:rsidRDefault="00375305" w:rsidP="00DC2EC3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9B1BE5">
              <w:rPr>
                <w:rFonts w:ascii="Times New Roman" w:eastAsiaTheme="minorEastAsia" w:hAnsi="Times New Roman" w:cs="Times New Roman"/>
                <w:b/>
              </w:rPr>
              <w:t>Месяц поставки</w:t>
            </w:r>
          </w:p>
        </w:tc>
        <w:tc>
          <w:tcPr>
            <w:tcW w:w="2693" w:type="dxa"/>
          </w:tcPr>
          <w:p w14:paraId="14E32A33" w14:textId="77777777" w:rsidR="00375305" w:rsidRPr="009B1BE5" w:rsidRDefault="00375305" w:rsidP="00DC2EC3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B1BE5">
              <w:rPr>
                <w:rFonts w:ascii="Times New Roman" w:eastAsiaTheme="minorEastAsia" w:hAnsi="Times New Roman" w:cs="Times New Roman"/>
                <w:b/>
              </w:rPr>
              <w:t>Объем поставки</w:t>
            </w:r>
            <w:r w:rsidRPr="009B1BE5">
              <w:rPr>
                <w:rFonts w:ascii="Times New Roman" w:eastAsiaTheme="minorEastAsia" w:hAnsi="Times New Roman" w:cs="Times New Roman"/>
              </w:rPr>
              <w:t>,</w:t>
            </w:r>
          </w:p>
          <w:p w14:paraId="69D6B2A7" w14:textId="77777777" w:rsidR="00375305" w:rsidRPr="009B1BE5" w:rsidRDefault="00375305" w:rsidP="00DC2EC3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B1BE5">
              <w:rPr>
                <w:rFonts w:ascii="Times New Roman" w:eastAsiaTheme="minorEastAsia" w:hAnsi="Times New Roman" w:cs="Times New Roman"/>
              </w:rPr>
              <w:t>тыс. тонн</w:t>
            </w:r>
          </w:p>
        </w:tc>
      </w:tr>
      <w:tr w:rsidR="00375305" w:rsidRPr="009B1BE5" w14:paraId="3DD8F8A8" w14:textId="77777777" w:rsidTr="00375305">
        <w:tc>
          <w:tcPr>
            <w:tcW w:w="6658" w:type="dxa"/>
          </w:tcPr>
          <w:p w14:paraId="03434AB1" w14:textId="77777777" w:rsidR="00375305" w:rsidRPr="009B1BE5" w:rsidRDefault="00375305" w:rsidP="00DC2EC3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9B1BE5">
              <w:rPr>
                <w:rFonts w:ascii="Times New Roman" w:eastAsiaTheme="minorEastAsia" w:hAnsi="Times New Roman" w:cs="Times New Roman"/>
              </w:rPr>
              <w:t>январь</w:t>
            </w:r>
          </w:p>
        </w:tc>
        <w:tc>
          <w:tcPr>
            <w:tcW w:w="2693" w:type="dxa"/>
          </w:tcPr>
          <w:p w14:paraId="4795187B" w14:textId="77777777" w:rsidR="00375305" w:rsidRPr="009B1BE5" w:rsidRDefault="00375305" w:rsidP="00DC2EC3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B1BE5">
              <w:rPr>
                <w:rFonts w:ascii="Times New Roman" w:eastAsiaTheme="minorEastAsia" w:hAnsi="Times New Roman" w:cs="Times New Roman"/>
              </w:rPr>
              <w:t>50,0</w:t>
            </w:r>
          </w:p>
        </w:tc>
      </w:tr>
      <w:tr w:rsidR="00375305" w:rsidRPr="009B1BE5" w14:paraId="2E69055D" w14:textId="77777777" w:rsidTr="00375305">
        <w:tc>
          <w:tcPr>
            <w:tcW w:w="6658" w:type="dxa"/>
          </w:tcPr>
          <w:p w14:paraId="47C82AEF" w14:textId="77777777" w:rsidR="00375305" w:rsidRPr="009B1BE5" w:rsidRDefault="00375305" w:rsidP="00DC2EC3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9B1BE5">
              <w:rPr>
                <w:rFonts w:ascii="Times New Roman" w:eastAsiaTheme="minorEastAsia" w:hAnsi="Times New Roman" w:cs="Times New Roman"/>
              </w:rPr>
              <w:t>февраль</w:t>
            </w:r>
          </w:p>
        </w:tc>
        <w:tc>
          <w:tcPr>
            <w:tcW w:w="2693" w:type="dxa"/>
          </w:tcPr>
          <w:p w14:paraId="6523EDDC" w14:textId="77777777" w:rsidR="00375305" w:rsidRPr="009B1BE5" w:rsidRDefault="00375305" w:rsidP="00DC2EC3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B1BE5">
              <w:rPr>
                <w:rFonts w:ascii="Times New Roman" w:eastAsiaTheme="minorEastAsia" w:hAnsi="Times New Roman" w:cs="Times New Roman"/>
              </w:rPr>
              <w:t>52,5</w:t>
            </w:r>
          </w:p>
        </w:tc>
      </w:tr>
      <w:tr w:rsidR="00375305" w:rsidRPr="009B1BE5" w14:paraId="6B2E6163" w14:textId="77777777" w:rsidTr="00375305">
        <w:tc>
          <w:tcPr>
            <w:tcW w:w="6658" w:type="dxa"/>
          </w:tcPr>
          <w:p w14:paraId="0DFF7E9B" w14:textId="77777777" w:rsidR="00375305" w:rsidRPr="009B1BE5" w:rsidRDefault="00375305" w:rsidP="00DC2EC3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9B1BE5">
              <w:rPr>
                <w:rFonts w:ascii="Times New Roman" w:eastAsiaTheme="minorEastAsia" w:hAnsi="Times New Roman" w:cs="Times New Roman"/>
              </w:rPr>
              <w:t>март</w:t>
            </w:r>
          </w:p>
        </w:tc>
        <w:tc>
          <w:tcPr>
            <w:tcW w:w="2693" w:type="dxa"/>
          </w:tcPr>
          <w:p w14:paraId="1DA8AE2B" w14:textId="77777777" w:rsidR="00375305" w:rsidRPr="009B1BE5" w:rsidRDefault="00375305" w:rsidP="00DC2EC3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B1BE5">
              <w:rPr>
                <w:rFonts w:ascii="Times New Roman" w:eastAsiaTheme="minorEastAsia" w:hAnsi="Times New Roman" w:cs="Times New Roman"/>
              </w:rPr>
              <w:t>48,1</w:t>
            </w:r>
          </w:p>
        </w:tc>
      </w:tr>
      <w:tr w:rsidR="00375305" w:rsidRPr="009B1BE5" w14:paraId="7BEB9BEF" w14:textId="77777777" w:rsidTr="00375305">
        <w:tc>
          <w:tcPr>
            <w:tcW w:w="6658" w:type="dxa"/>
          </w:tcPr>
          <w:p w14:paraId="6D5B14E3" w14:textId="77777777" w:rsidR="00375305" w:rsidRPr="009B1BE5" w:rsidRDefault="00375305" w:rsidP="00DC2EC3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9B1BE5">
              <w:rPr>
                <w:rFonts w:ascii="Times New Roman" w:eastAsiaTheme="minorEastAsia" w:hAnsi="Times New Roman" w:cs="Times New Roman"/>
              </w:rPr>
              <w:t>апрель</w:t>
            </w:r>
          </w:p>
        </w:tc>
        <w:tc>
          <w:tcPr>
            <w:tcW w:w="2693" w:type="dxa"/>
          </w:tcPr>
          <w:p w14:paraId="5A3D4778" w14:textId="77777777" w:rsidR="00375305" w:rsidRPr="009B1BE5" w:rsidRDefault="00375305" w:rsidP="00DC2EC3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B1BE5">
              <w:rPr>
                <w:rFonts w:ascii="Times New Roman" w:eastAsiaTheme="minorEastAsia" w:hAnsi="Times New Roman" w:cs="Times New Roman"/>
              </w:rPr>
              <w:t>45,0</w:t>
            </w:r>
          </w:p>
        </w:tc>
      </w:tr>
      <w:tr w:rsidR="00375305" w:rsidRPr="009B1BE5" w14:paraId="00BE0959" w14:textId="77777777" w:rsidTr="00375305">
        <w:tc>
          <w:tcPr>
            <w:tcW w:w="6658" w:type="dxa"/>
          </w:tcPr>
          <w:p w14:paraId="18CA1BC2" w14:textId="77777777" w:rsidR="00375305" w:rsidRPr="009B1BE5" w:rsidRDefault="00375305" w:rsidP="00DC2EC3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9B1BE5">
              <w:rPr>
                <w:rFonts w:ascii="Times New Roman" w:eastAsiaTheme="minorEastAsia" w:hAnsi="Times New Roman" w:cs="Times New Roman"/>
              </w:rPr>
              <w:t>май</w:t>
            </w:r>
          </w:p>
        </w:tc>
        <w:tc>
          <w:tcPr>
            <w:tcW w:w="2693" w:type="dxa"/>
          </w:tcPr>
          <w:p w14:paraId="1C97A5BD" w14:textId="77777777" w:rsidR="00375305" w:rsidRPr="009B1BE5" w:rsidRDefault="00375305" w:rsidP="00DC2EC3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B1BE5">
              <w:rPr>
                <w:rFonts w:ascii="Times New Roman" w:eastAsiaTheme="minorEastAsia" w:hAnsi="Times New Roman" w:cs="Times New Roman"/>
              </w:rPr>
              <w:t>20,0</w:t>
            </w:r>
          </w:p>
        </w:tc>
      </w:tr>
      <w:tr w:rsidR="00375305" w:rsidRPr="009B1BE5" w14:paraId="3A3F940F" w14:textId="77777777" w:rsidTr="00375305">
        <w:tc>
          <w:tcPr>
            <w:tcW w:w="6658" w:type="dxa"/>
          </w:tcPr>
          <w:p w14:paraId="15794BF7" w14:textId="77777777" w:rsidR="00375305" w:rsidRPr="009B1BE5" w:rsidRDefault="00375305" w:rsidP="00DC2EC3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9B1BE5">
              <w:rPr>
                <w:rFonts w:ascii="Times New Roman" w:eastAsiaTheme="minorEastAsia" w:hAnsi="Times New Roman" w:cs="Times New Roman"/>
              </w:rPr>
              <w:t>июнь</w:t>
            </w:r>
          </w:p>
        </w:tc>
        <w:tc>
          <w:tcPr>
            <w:tcW w:w="2693" w:type="dxa"/>
          </w:tcPr>
          <w:p w14:paraId="6963F1C9" w14:textId="77777777" w:rsidR="00375305" w:rsidRPr="009B1BE5" w:rsidRDefault="00375305" w:rsidP="00DC2EC3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B1BE5">
              <w:rPr>
                <w:rFonts w:ascii="Times New Roman" w:eastAsiaTheme="minorEastAsia" w:hAnsi="Times New Roman" w:cs="Times New Roman"/>
              </w:rPr>
              <w:t>10,3</w:t>
            </w:r>
          </w:p>
        </w:tc>
      </w:tr>
    </w:tbl>
    <w:p w14:paraId="4EEA1092" w14:textId="77777777" w:rsidR="00375305" w:rsidRPr="00375305" w:rsidRDefault="00375305" w:rsidP="00375305"/>
    <w:bookmarkEnd w:id="15"/>
    <w:p w14:paraId="5BCBA970" w14:textId="5CFEEC9F" w:rsidR="00B428FA" w:rsidRPr="00DC2EC3" w:rsidRDefault="00B428FA" w:rsidP="00DC2EC3">
      <w:pPr>
        <w:rPr>
          <w:sz w:val="28"/>
          <w:szCs w:val="28"/>
        </w:rPr>
      </w:pPr>
      <w:r w:rsidRPr="00DC2EC3">
        <w:rPr>
          <w:sz w:val="28"/>
          <w:szCs w:val="28"/>
        </w:rPr>
        <w:t>Подготовил:</w:t>
      </w:r>
      <w:r w:rsidRPr="00DC2EC3">
        <w:rPr>
          <w:sz w:val="28"/>
          <w:szCs w:val="28"/>
        </w:rPr>
        <w:tab/>
      </w:r>
      <w:r w:rsidRPr="00DC2EC3">
        <w:rPr>
          <w:sz w:val="28"/>
          <w:szCs w:val="28"/>
        </w:rPr>
        <w:tab/>
      </w:r>
      <w:r w:rsidRPr="00DC2EC3">
        <w:rPr>
          <w:sz w:val="28"/>
          <w:szCs w:val="28"/>
        </w:rPr>
        <w:tab/>
      </w:r>
      <w:r w:rsidRPr="00DC2EC3">
        <w:rPr>
          <w:sz w:val="28"/>
          <w:szCs w:val="28"/>
        </w:rPr>
        <w:tab/>
      </w:r>
      <w:r w:rsidRPr="00DC2EC3">
        <w:rPr>
          <w:sz w:val="28"/>
          <w:szCs w:val="28"/>
        </w:rPr>
        <w:tab/>
        <w:t>__________ Д.В. Швандар</w:t>
      </w:r>
    </w:p>
    <w:p w14:paraId="2F301E9B" w14:textId="77777777" w:rsidR="00B428FA" w:rsidRPr="00DC2EC3" w:rsidRDefault="00B428FA" w:rsidP="00DC2EC3">
      <w:pPr>
        <w:rPr>
          <w:sz w:val="28"/>
          <w:szCs w:val="28"/>
        </w:rPr>
      </w:pPr>
    </w:p>
    <w:p w14:paraId="6412EFE1" w14:textId="77777777" w:rsidR="00B428FA" w:rsidRPr="00DC2EC3" w:rsidRDefault="00B428FA" w:rsidP="00DC2EC3">
      <w:pPr>
        <w:rPr>
          <w:sz w:val="28"/>
          <w:szCs w:val="28"/>
        </w:rPr>
      </w:pPr>
      <w:r w:rsidRPr="00DC2EC3">
        <w:rPr>
          <w:sz w:val="28"/>
          <w:szCs w:val="28"/>
        </w:rPr>
        <w:t>Утверждаю:</w:t>
      </w:r>
    </w:p>
    <w:p w14:paraId="30D12AA9" w14:textId="77777777" w:rsidR="00B428FA" w:rsidRPr="00DC2EC3" w:rsidRDefault="00B428FA" w:rsidP="00DC2EC3">
      <w:pPr>
        <w:rPr>
          <w:sz w:val="28"/>
          <w:szCs w:val="28"/>
        </w:rPr>
      </w:pPr>
      <w:r w:rsidRPr="00DC2EC3">
        <w:rPr>
          <w:sz w:val="28"/>
          <w:szCs w:val="28"/>
        </w:rPr>
        <w:t xml:space="preserve">Руководитель Департамента </w:t>
      </w:r>
    </w:p>
    <w:p w14:paraId="481457B0" w14:textId="58578689" w:rsidR="00B428FA" w:rsidRPr="00DC2EC3" w:rsidRDefault="00B428FA" w:rsidP="00DC2EC3">
      <w:pPr>
        <w:rPr>
          <w:sz w:val="28"/>
          <w:szCs w:val="28"/>
        </w:rPr>
      </w:pPr>
      <w:r w:rsidRPr="00DC2EC3">
        <w:rPr>
          <w:sz w:val="28"/>
          <w:szCs w:val="28"/>
        </w:rPr>
        <w:t xml:space="preserve">логистики и маркетинга, </w:t>
      </w:r>
    </w:p>
    <w:p w14:paraId="4F74E290" w14:textId="59D0F1E8" w:rsidR="00B428FA" w:rsidRPr="00DC2EC3" w:rsidRDefault="00B428FA" w:rsidP="00DC2EC3">
      <w:pPr>
        <w:rPr>
          <w:sz w:val="28"/>
          <w:szCs w:val="28"/>
        </w:rPr>
      </w:pPr>
      <w:r w:rsidRPr="00DC2EC3">
        <w:rPr>
          <w:sz w:val="28"/>
          <w:szCs w:val="28"/>
        </w:rPr>
        <w:t>к.т.н., профессор</w:t>
      </w:r>
      <w:r w:rsidRPr="00DC2EC3">
        <w:rPr>
          <w:sz w:val="28"/>
          <w:szCs w:val="28"/>
        </w:rPr>
        <w:tab/>
      </w:r>
      <w:r w:rsidRPr="00DC2EC3">
        <w:rPr>
          <w:sz w:val="28"/>
          <w:szCs w:val="28"/>
        </w:rPr>
        <w:tab/>
      </w:r>
      <w:r w:rsidRPr="00DC2EC3">
        <w:rPr>
          <w:sz w:val="28"/>
          <w:szCs w:val="28"/>
        </w:rPr>
        <w:tab/>
        <w:t xml:space="preserve">                    ___________ Ф.Д. Венде   </w:t>
      </w:r>
    </w:p>
    <w:p w14:paraId="5224902B" w14:textId="77777777" w:rsidR="00B428FA" w:rsidRPr="00DC2EC3" w:rsidRDefault="00B428FA" w:rsidP="00DC2EC3">
      <w:pPr>
        <w:rPr>
          <w:sz w:val="28"/>
          <w:szCs w:val="28"/>
        </w:rPr>
      </w:pPr>
      <w:r w:rsidRPr="00DC2EC3">
        <w:rPr>
          <w:sz w:val="28"/>
          <w:szCs w:val="28"/>
        </w:rPr>
        <w:t xml:space="preserve">Дата   </w:t>
      </w:r>
    </w:p>
    <w:p w14:paraId="67A0DB84" w14:textId="77777777" w:rsidR="00E25A93" w:rsidRDefault="00C10731">
      <w:pPr>
        <w:pStyle w:val="2"/>
        <w:ind w:firstLine="426"/>
        <w:jc w:val="both"/>
        <w:rPr>
          <w:sz w:val="28"/>
          <w:szCs w:val="28"/>
        </w:rPr>
      </w:pPr>
      <w:bookmarkStart w:id="17" w:name="_Toc102759997"/>
      <w:r>
        <w:rPr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7"/>
    </w:p>
    <w:p w14:paraId="21124D7E" w14:textId="77777777" w:rsidR="00E25A93" w:rsidRDefault="00C107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3B79E573" w14:textId="20860B6D" w:rsidR="00594AB3" w:rsidRPr="008670B0" w:rsidRDefault="00875EED" w:rsidP="008670B0">
      <w:pPr>
        <w:pStyle w:val="ac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Интернет-маркетинг</w:t>
      </w:r>
      <w:r w:rsidR="00594AB3" w:rsidRPr="008670B0">
        <w:rPr>
          <w:color w:val="000000"/>
          <w:sz w:val="28"/>
          <w:szCs w:val="28"/>
        </w:rPr>
        <w:t>: учебник для</w:t>
      </w:r>
      <w:r>
        <w:rPr>
          <w:color w:val="000000"/>
          <w:sz w:val="28"/>
          <w:szCs w:val="28"/>
        </w:rPr>
        <w:t xml:space="preserve"> вузов / О. Н. Жильцова [и др.]</w:t>
      </w:r>
      <w:r w:rsidR="00594AB3" w:rsidRPr="008670B0">
        <w:rPr>
          <w:color w:val="000000"/>
          <w:sz w:val="28"/>
          <w:szCs w:val="28"/>
        </w:rPr>
        <w:t>; под общей редакцией О. Н. </w:t>
      </w:r>
      <w:proofErr w:type="spellStart"/>
      <w:r w:rsidR="00594AB3" w:rsidRPr="008670B0">
        <w:rPr>
          <w:color w:val="000000"/>
          <w:sz w:val="28"/>
          <w:szCs w:val="28"/>
        </w:rPr>
        <w:t>Жильцовой</w:t>
      </w:r>
      <w:proofErr w:type="spellEnd"/>
      <w:r w:rsidR="00594AB3" w:rsidRPr="008670B0">
        <w:rPr>
          <w:color w:val="000000"/>
          <w:sz w:val="28"/>
          <w:szCs w:val="28"/>
        </w:rPr>
        <w:t>. — 2-е</w:t>
      </w:r>
      <w:r>
        <w:rPr>
          <w:color w:val="000000"/>
          <w:sz w:val="28"/>
          <w:szCs w:val="28"/>
        </w:rPr>
        <w:t xml:space="preserve">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и доп. — Москва</w:t>
      </w:r>
      <w:r w:rsidR="00594AB3" w:rsidRPr="008670B0">
        <w:rPr>
          <w:color w:val="000000"/>
          <w:sz w:val="28"/>
          <w:szCs w:val="28"/>
        </w:rPr>
        <w:t xml:space="preserve">: Издательство </w:t>
      </w:r>
      <w:proofErr w:type="spellStart"/>
      <w:r w:rsidR="00594AB3" w:rsidRPr="008670B0">
        <w:rPr>
          <w:color w:val="000000"/>
          <w:sz w:val="28"/>
          <w:szCs w:val="28"/>
        </w:rPr>
        <w:t>Юрайт</w:t>
      </w:r>
      <w:proofErr w:type="spellEnd"/>
      <w:r w:rsidR="00594AB3" w:rsidRPr="008670B0">
        <w:rPr>
          <w:color w:val="000000"/>
          <w:sz w:val="28"/>
          <w:szCs w:val="28"/>
        </w:rPr>
        <w:t xml:space="preserve">, 2019. — 301 с. — (Высшее образование). — </w:t>
      </w:r>
      <w:r>
        <w:rPr>
          <w:color w:val="000000"/>
          <w:sz w:val="28"/>
          <w:szCs w:val="28"/>
        </w:rPr>
        <w:t>ISBN 978-5-534-04238-2. — Текст</w:t>
      </w:r>
      <w:r w:rsidR="00594AB3" w:rsidRPr="008670B0">
        <w:rPr>
          <w:color w:val="000000"/>
          <w:sz w:val="28"/>
          <w:szCs w:val="28"/>
        </w:rPr>
        <w:t xml:space="preserve">: электронный // Образовательная платформа </w:t>
      </w:r>
      <w:proofErr w:type="spellStart"/>
      <w:r w:rsidR="00594AB3" w:rsidRPr="008670B0">
        <w:rPr>
          <w:color w:val="000000"/>
          <w:sz w:val="28"/>
          <w:szCs w:val="28"/>
        </w:rPr>
        <w:t>Юрайт</w:t>
      </w:r>
      <w:proofErr w:type="spellEnd"/>
      <w:r w:rsidR="00594AB3" w:rsidRPr="008670B0">
        <w:rPr>
          <w:color w:val="000000"/>
          <w:sz w:val="28"/>
          <w:szCs w:val="28"/>
        </w:rPr>
        <w:t xml:space="preserve"> [сайт]. — URL: </w:t>
      </w:r>
      <w:hyperlink r:id="rId7" w:tgtFrame="_blank" w:history="1">
        <w:r w:rsidR="00594AB3" w:rsidRPr="008670B0">
          <w:rPr>
            <w:color w:val="000000"/>
            <w:sz w:val="28"/>
            <w:szCs w:val="28"/>
          </w:rPr>
          <w:t>https://urait.ru/bcode/432128</w:t>
        </w:r>
      </w:hyperlink>
      <w:r w:rsidR="00594AB3" w:rsidRPr="008670B0">
        <w:rPr>
          <w:color w:val="000000"/>
          <w:sz w:val="28"/>
          <w:szCs w:val="28"/>
        </w:rPr>
        <w:t> (дата обращения: 06.05.2022).</w:t>
      </w:r>
    </w:p>
    <w:p w14:paraId="5F3C30CE" w14:textId="00DB4F26" w:rsidR="00594AB3" w:rsidRDefault="00594AB3" w:rsidP="008670B0">
      <w:pPr>
        <w:pStyle w:val="ac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jc w:val="both"/>
        <w:rPr>
          <w:color w:val="000000"/>
          <w:sz w:val="28"/>
          <w:szCs w:val="28"/>
        </w:rPr>
      </w:pPr>
      <w:proofErr w:type="spellStart"/>
      <w:r w:rsidRPr="008670B0">
        <w:rPr>
          <w:color w:val="000000"/>
          <w:sz w:val="28"/>
          <w:szCs w:val="28"/>
        </w:rPr>
        <w:t>Дыбская</w:t>
      </w:r>
      <w:proofErr w:type="spellEnd"/>
      <w:r w:rsidRPr="008670B0">
        <w:rPr>
          <w:color w:val="000000"/>
          <w:sz w:val="28"/>
          <w:szCs w:val="28"/>
        </w:rPr>
        <w:t xml:space="preserve">, </w:t>
      </w:r>
      <w:r w:rsidR="00875EED">
        <w:rPr>
          <w:color w:val="000000"/>
          <w:sz w:val="28"/>
          <w:szCs w:val="28"/>
        </w:rPr>
        <w:t>В. В.  Логистика в 2 ч. Часть 1</w:t>
      </w:r>
      <w:r w:rsidRPr="008670B0">
        <w:rPr>
          <w:color w:val="000000"/>
          <w:sz w:val="28"/>
          <w:szCs w:val="28"/>
        </w:rPr>
        <w:t>: учебник для вузов / В. В. </w:t>
      </w:r>
      <w:proofErr w:type="spellStart"/>
      <w:r w:rsidRPr="008670B0">
        <w:rPr>
          <w:color w:val="000000"/>
          <w:sz w:val="28"/>
          <w:szCs w:val="28"/>
        </w:rPr>
        <w:t>Дыбская</w:t>
      </w:r>
      <w:proofErr w:type="spellEnd"/>
      <w:r w:rsidRPr="008670B0">
        <w:rPr>
          <w:color w:val="000000"/>
          <w:sz w:val="28"/>
          <w:szCs w:val="28"/>
        </w:rPr>
        <w:t>, В. И. </w:t>
      </w:r>
      <w:r w:rsidR="00875EED" w:rsidRPr="008670B0">
        <w:rPr>
          <w:color w:val="000000"/>
          <w:sz w:val="28"/>
          <w:szCs w:val="28"/>
        </w:rPr>
        <w:t>Сергеев;</w:t>
      </w:r>
      <w:r w:rsidRPr="008670B0">
        <w:rPr>
          <w:color w:val="000000"/>
          <w:sz w:val="28"/>
          <w:szCs w:val="28"/>
        </w:rPr>
        <w:t xml:space="preserve"> под общей ред</w:t>
      </w:r>
      <w:r w:rsidR="00875EED">
        <w:rPr>
          <w:color w:val="000000"/>
          <w:sz w:val="28"/>
          <w:szCs w:val="28"/>
        </w:rPr>
        <w:t>акцией В. И. Сергеева. — Москва</w:t>
      </w:r>
      <w:r w:rsidRPr="008670B0">
        <w:rPr>
          <w:color w:val="000000"/>
          <w:sz w:val="28"/>
          <w:szCs w:val="28"/>
        </w:rPr>
        <w:t xml:space="preserve">: Издательство </w:t>
      </w:r>
      <w:proofErr w:type="spellStart"/>
      <w:r w:rsidRPr="008670B0">
        <w:rPr>
          <w:color w:val="000000"/>
          <w:sz w:val="28"/>
          <w:szCs w:val="28"/>
        </w:rPr>
        <w:t>Юрайт</w:t>
      </w:r>
      <w:proofErr w:type="spellEnd"/>
      <w:r w:rsidRPr="008670B0">
        <w:rPr>
          <w:color w:val="000000"/>
          <w:sz w:val="28"/>
          <w:szCs w:val="28"/>
        </w:rPr>
        <w:t xml:space="preserve">, 2022. — 317 с. — (Высшее образование). — ISBN 978-5-534-03586-5. — </w:t>
      </w:r>
      <w:r w:rsidR="00875EED" w:rsidRPr="008670B0">
        <w:rPr>
          <w:color w:val="000000"/>
          <w:sz w:val="28"/>
          <w:szCs w:val="28"/>
        </w:rPr>
        <w:t>Текст:</w:t>
      </w:r>
      <w:r w:rsidRPr="008670B0">
        <w:rPr>
          <w:color w:val="000000"/>
          <w:sz w:val="28"/>
          <w:szCs w:val="28"/>
        </w:rPr>
        <w:t xml:space="preserve"> электронный // Образовательная платформа </w:t>
      </w:r>
      <w:proofErr w:type="spellStart"/>
      <w:r w:rsidRPr="008670B0">
        <w:rPr>
          <w:color w:val="000000"/>
          <w:sz w:val="28"/>
          <w:szCs w:val="28"/>
        </w:rPr>
        <w:t>Юрайт</w:t>
      </w:r>
      <w:proofErr w:type="spellEnd"/>
      <w:r w:rsidRPr="008670B0">
        <w:rPr>
          <w:color w:val="000000"/>
          <w:sz w:val="28"/>
          <w:szCs w:val="28"/>
        </w:rPr>
        <w:t xml:space="preserve"> [сайт]. — URL: </w:t>
      </w:r>
      <w:hyperlink r:id="rId8" w:tgtFrame="_blank" w:history="1">
        <w:r w:rsidRPr="008670B0">
          <w:rPr>
            <w:color w:val="000000"/>
            <w:sz w:val="28"/>
            <w:szCs w:val="28"/>
          </w:rPr>
          <w:t>https://urait.ru/bcode/488942</w:t>
        </w:r>
      </w:hyperlink>
      <w:r w:rsidRPr="008670B0">
        <w:rPr>
          <w:color w:val="000000"/>
          <w:sz w:val="28"/>
          <w:szCs w:val="28"/>
        </w:rPr>
        <w:t> (дата обращения: 06.05.2022).</w:t>
      </w:r>
    </w:p>
    <w:p w14:paraId="0216916B" w14:textId="50340581" w:rsidR="00532AFF" w:rsidRPr="008670B0" w:rsidRDefault="00532AFF" w:rsidP="00532AFF">
      <w:pPr>
        <w:pStyle w:val="ac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jc w:val="both"/>
        <w:rPr>
          <w:color w:val="000000"/>
          <w:sz w:val="28"/>
          <w:szCs w:val="28"/>
        </w:rPr>
      </w:pPr>
      <w:r w:rsidRPr="00532AFF">
        <w:rPr>
          <w:color w:val="000000"/>
          <w:sz w:val="28"/>
          <w:szCs w:val="28"/>
        </w:rPr>
        <w:t xml:space="preserve">Экономика </w:t>
      </w:r>
      <w:r w:rsidR="00875EED" w:rsidRPr="00532AFF">
        <w:rPr>
          <w:color w:val="000000"/>
          <w:sz w:val="28"/>
          <w:szCs w:val="28"/>
        </w:rPr>
        <w:t>организации:</w:t>
      </w:r>
      <w:r w:rsidRPr="00532AFF">
        <w:rPr>
          <w:color w:val="000000"/>
          <w:sz w:val="28"/>
          <w:szCs w:val="28"/>
        </w:rPr>
        <w:t xml:space="preserve"> учебник и практикум для вузов / Л. А. </w:t>
      </w:r>
      <w:proofErr w:type="spellStart"/>
      <w:r w:rsidRPr="00532AFF">
        <w:rPr>
          <w:color w:val="000000"/>
          <w:sz w:val="28"/>
          <w:szCs w:val="28"/>
        </w:rPr>
        <w:t>Чалдаева</w:t>
      </w:r>
      <w:proofErr w:type="spellEnd"/>
      <w:r w:rsidRPr="00532AFF">
        <w:rPr>
          <w:color w:val="000000"/>
          <w:sz w:val="28"/>
          <w:szCs w:val="28"/>
        </w:rPr>
        <w:t xml:space="preserve"> [и др.</w:t>
      </w:r>
      <w:r w:rsidR="00875EED" w:rsidRPr="00532AFF">
        <w:rPr>
          <w:color w:val="000000"/>
          <w:sz w:val="28"/>
          <w:szCs w:val="28"/>
        </w:rPr>
        <w:t>];</w:t>
      </w:r>
      <w:r w:rsidRPr="00532AFF">
        <w:rPr>
          <w:color w:val="000000"/>
          <w:sz w:val="28"/>
          <w:szCs w:val="28"/>
        </w:rPr>
        <w:t xml:space="preserve"> под редакцией Л. А. </w:t>
      </w:r>
      <w:proofErr w:type="spellStart"/>
      <w:r w:rsidRPr="00532AFF">
        <w:rPr>
          <w:color w:val="000000"/>
          <w:sz w:val="28"/>
          <w:szCs w:val="28"/>
        </w:rPr>
        <w:t>Чалдаевой</w:t>
      </w:r>
      <w:proofErr w:type="spellEnd"/>
      <w:r w:rsidRPr="00532AFF">
        <w:rPr>
          <w:color w:val="000000"/>
          <w:sz w:val="28"/>
          <w:szCs w:val="28"/>
        </w:rPr>
        <w:t>, А. В. </w:t>
      </w:r>
      <w:proofErr w:type="spellStart"/>
      <w:r w:rsidRPr="00532AFF">
        <w:rPr>
          <w:color w:val="000000"/>
          <w:sz w:val="28"/>
          <w:szCs w:val="28"/>
        </w:rPr>
        <w:t>Шарковой</w:t>
      </w:r>
      <w:proofErr w:type="spellEnd"/>
      <w:r w:rsidRPr="00532AFF">
        <w:rPr>
          <w:color w:val="000000"/>
          <w:sz w:val="28"/>
          <w:szCs w:val="28"/>
        </w:rPr>
        <w:t xml:space="preserve">. — 3-е изд., </w:t>
      </w:r>
      <w:proofErr w:type="spellStart"/>
      <w:r w:rsidRPr="00532AFF">
        <w:rPr>
          <w:color w:val="000000"/>
          <w:sz w:val="28"/>
          <w:szCs w:val="28"/>
        </w:rPr>
        <w:t>перераб</w:t>
      </w:r>
      <w:proofErr w:type="spellEnd"/>
      <w:proofErr w:type="gramStart"/>
      <w:r w:rsidRPr="00532AFF">
        <w:rPr>
          <w:color w:val="000000"/>
          <w:sz w:val="28"/>
          <w:szCs w:val="28"/>
        </w:rPr>
        <w:t>.</w:t>
      </w:r>
      <w:proofErr w:type="gramEnd"/>
      <w:r w:rsidRPr="00532AFF">
        <w:rPr>
          <w:color w:val="000000"/>
          <w:sz w:val="28"/>
          <w:szCs w:val="28"/>
        </w:rPr>
        <w:t xml:space="preserve"> и доп. — </w:t>
      </w:r>
      <w:r w:rsidR="00875EED" w:rsidRPr="00532AFF">
        <w:rPr>
          <w:color w:val="000000"/>
          <w:sz w:val="28"/>
          <w:szCs w:val="28"/>
        </w:rPr>
        <w:t>Москва:</w:t>
      </w:r>
      <w:r w:rsidRPr="00532AFF">
        <w:rPr>
          <w:color w:val="000000"/>
          <w:sz w:val="28"/>
          <w:szCs w:val="28"/>
        </w:rPr>
        <w:t xml:space="preserve"> Издательство </w:t>
      </w:r>
      <w:proofErr w:type="spellStart"/>
      <w:r w:rsidRPr="00532AFF">
        <w:rPr>
          <w:color w:val="000000"/>
          <w:sz w:val="28"/>
          <w:szCs w:val="28"/>
        </w:rPr>
        <w:t>Юрайт</w:t>
      </w:r>
      <w:proofErr w:type="spellEnd"/>
      <w:r w:rsidRPr="00532AFF">
        <w:rPr>
          <w:color w:val="000000"/>
          <w:sz w:val="28"/>
          <w:szCs w:val="28"/>
        </w:rPr>
        <w:t xml:space="preserve">, 2022. — 344 с. — (Высшее образование). — ISBN 978-5-534-14485-7. </w:t>
      </w:r>
      <w:r w:rsidR="00875EED" w:rsidRPr="008670B0">
        <w:rPr>
          <w:color w:val="000000"/>
          <w:sz w:val="28"/>
          <w:szCs w:val="28"/>
        </w:rPr>
        <w:t>Текст:</w:t>
      </w:r>
      <w:r w:rsidRPr="008670B0">
        <w:rPr>
          <w:color w:val="000000"/>
          <w:sz w:val="28"/>
          <w:szCs w:val="28"/>
        </w:rPr>
        <w:t xml:space="preserve"> электронный // Образовательная платформа </w:t>
      </w:r>
      <w:proofErr w:type="spellStart"/>
      <w:r w:rsidRPr="008670B0">
        <w:rPr>
          <w:color w:val="000000"/>
          <w:sz w:val="28"/>
          <w:szCs w:val="28"/>
        </w:rPr>
        <w:t>Юрайт</w:t>
      </w:r>
      <w:proofErr w:type="spellEnd"/>
      <w:r w:rsidRPr="008670B0">
        <w:rPr>
          <w:color w:val="000000"/>
          <w:sz w:val="28"/>
          <w:szCs w:val="28"/>
        </w:rPr>
        <w:t xml:space="preserve"> [сайт].</w:t>
      </w:r>
      <w:r w:rsidRPr="00532AFF">
        <w:rPr>
          <w:color w:val="000000"/>
          <w:sz w:val="28"/>
          <w:szCs w:val="28"/>
        </w:rPr>
        <w:t xml:space="preserve"> </w:t>
      </w:r>
      <w:r w:rsidRPr="008670B0">
        <w:rPr>
          <w:color w:val="000000"/>
          <w:sz w:val="28"/>
          <w:szCs w:val="28"/>
        </w:rPr>
        <w:t>URL: </w:t>
      </w:r>
      <w:hyperlink r:id="rId9" w:anchor="page/6" w:history="1">
        <w:r w:rsidRPr="007635A4">
          <w:rPr>
            <w:color w:val="000000"/>
            <w:sz w:val="28"/>
            <w:szCs w:val="28"/>
          </w:rPr>
          <w:t>https://urait.ru/viewer/ekonomika-organizacii-489774#page/6</w:t>
        </w:r>
      </w:hyperlink>
      <w:r>
        <w:rPr>
          <w:color w:val="000000"/>
          <w:sz w:val="28"/>
          <w:szCs w:val="28"/>
        </w:rPr>
        <w:t xml:space="preserve"> </w:t>
      </w:r>
      <w:r w:rsidRPr="008670B0">
        <w:rPr>
          <w:color w:val="000000"/>
          <w:sz w:val="28"/>
          <w:szCs w:val="28"/>
        </w:rPr>
        <w:t>(дата обращения: 06.05.2022).</w:t>
      </w:r>
    </w:p>
    <w:p w14:paraId="33E63ED8" w14:textId="77777777" w:rsidR="008670B0" w:rsidRDefault="008670B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14:paraId="5D004E1B" w14:textId="42D30150" w:rsidR="00E25A93" w:rsidRDefault="00C107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Дополнительная литература:</w:t>
      </w:r>
    </w:p>
    <w:p w14:paraId="259ADEAA" w14:textId="708DBDAD" w:rsidR="00594AB3" w:rsidRDefault="00594AB3" w:rsidP="008670B0">
      <w:pPr>
        <w:pStyle w:val="ac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jc w:val="both"/>
        <w:rPr>
          <w:color w:val="000000"/>
          <w:sz w:val="28"/>
          <w:szCs w:val="28"/>
        </w:rPr>
      </w:pPr>
      <w:r w:rsidRPr="008670B0">
        <w:rPr>
          <w:color w:val="000000"/>
          <w:sz w:val="28"/>
          <w:szCs w:val="28"/>
        </w:rPr>
        <w:t xml:space="preserve">Логистика и управление цепями </w:t>
      </w:r>
      <w:r w:rsidR="00875EED" w:rsidRPr="008670B0">
        <w:rPr>
          <w:color w:val="000000"/>
          <w:sz w:val="28"/>
          <w:szCs w:val="28"/>
        </w:rPr>
        <w:t>поставок:</w:t>
      </w:r>
      <w:r w:rsidRPr="008670B0">
        <w:rPr>
          <w:color w:val="000000"/>
          <w:sz w:val="28"/>
          <w:szCs w:val="28"/>
        </w:rPr>
        <w:t xml:space="preserve"> учебник для вузов / В. В. Щербаков [и др.</w:t>
      </w:r>
      <w:r w:rsidR="00875EED" w:rsidRPr="008670B0">
        <w:rPr>
          <w:color w:val="000000"/>
          <w:sz w:val="28"/>
          <w:szCs w:val="28"/>
        </w:rPr>
        <w:t>];</w:t>
      </w:r>
      <w:r w:rsidRPr="008670B0">
        <w:rPr>
          <w:color w:val="000000"/>
          <w:sz w:val="28"/>
          <w:szCs w:val="28"/>
        </w:rPr>
        <w:t xml:space="preserve"> под редакцией В. В. Щербакова. — </w:t>
      </w:r>
      <w:r w:rsidR="00875EED" w:rsidRPr="008670B0">
        <w:rPr>
          <w:color w:val="000000"/>
          <w:sz w:val="28"/>
          <w:szCs w:val="28"/>
        </w:rPr>
        <w:t>Москва:</w:t>
      </w:r>
      <w:r w:rsidRPr="008670B0">
        <w:rPr>
          <w:color w:val="000000"/>
          <w:sz w:val="28"/>
          <w:szCs w:val="28"/>
        </w:rPr>
        <w:t xml:space="preserve"> Издательство </w:t>
      </w:r>
      <w:proofErr w:type="spellStart"/>
      <w:r w:rsidRPr="008670B0">
        <w:rPr>
          <w:color w:val="000000"/>
          <w:sz w:val="28"/>
          <w:szCs w:val="28"/>
        </w:rPr>
        <w:t>Юрайт</w:t>
      </w:r>
      <w:proofErr w:type="spellEnd"/>
      <w:r w:rsidRPr="008670B0">
        <w:rPr>
          <w:color w:val="000000"/>
          <w:sz w:val="28"/>
          <w:szCs w:val="28"/>
        </w:rPr>
        <w:t xml:space="preserve">, 2022. — 582 с. — (Высшее образование). — ISBN 978-5-534-11711-0. Образовательная платформа </w:t>
      </w:r>
      <w:proofErr w:type="spellStart"/>
      <w:r w:rsidRPr="008670B0">
        <w:rPr>
          <w:color w:val="000000"/>
          <w:sz w:val="28"/>
          <w:szCs w:val="28"/>
        </w:rPr>
        <w:t>Юрайт</w:t>
      </w:r>
      <w:proofErr w:type="spellEnd"/>
      <w:r w:rsidRPr="008670B0">
        <w:rPr>
          <w:color w:val="000000"/>
          <w:sz w:val="28"/>
          <w:szCs w:val="28"/>
        </w:rPr>
        <w:t xml:space="preserve"> [сайт]. — URL: </w:t>
      </w:r>
      <w:hyperlink r:id="rId10" w:history="1">
        <w:r w:rsidRPr="008670B0">
          <w:rPr>
            <w:color w:val="000000"/>
            <w:sz w:val="28"/>
            <w:szCs w:val="28"/>
          </w:rPr>
          <w:t>https://urait.ru/author-course/logistika-i-upravlenie-cepyami-postavok-488695</w:t>
        </w:r>
      </w:hyperlink>
      <w:r w:rsidRPr="008670B0">
        <w:rPr>
          <w:color w:val="000000"/>
          <w:sz w:val="28"/>
          <w:szCs w:val="28"/>
        </w:rPr>
        <w:t xml:space="preserve"> (дата обращения: 06.05.2022).</w:t>
      </w:r>
      <w:r w:rsidR="00C92A6D">
        <w:rPr>
          <w:color w:val="000000"/>
          <w:sz w:val="28"/>
          <w:szCs w:val="28"/>
        </w:rPr>
        <w:t xml:space="preserve"> </w:t>
      </w:r>
    </w:p>
    <w:p w14:paraId="2E5F9814" w14:textId="77777777" w:rsidR="00875044" w:rsidRDefault="00875044" w:rsidP="00875044">
      <w:pPr>
        <w:pStyle w:val="ac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jc w:val="center"/>
        <w:rPr>
          <w:b/>
          <w:color w:val="000000"/>
          <w:sz w:val="28"/>
          <w:szCs w:val="28"/>
        </w:rPr>
      </w:pPr>
    </w:p>
    <w:p w14:paraId="2AD00330" w14:textId="5A8EABBF" w:rsidR="00875044" w:rsidRPr="00875044" w:rsidRDefault="00875044" w:rsidP="00875044">
      <w:pPr>
        <w:pStyle w:val="ac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jc w:val="center"/>
        <w:rPr>
          <w:b/>
          <w:color w:val="000000"/>
          <w:sz w:val="28"/>
          <w:szCs w:val="28"/>
        </w:rPr>
      </w:pPr>
      <w:r w:rsidRPr="00875044">
        <w:rPr>
          <w:b/>
          <w:color w:val="000000"/>
          <w:sz w:val="28"/>
          <w:szCs w:val="28"/>
        </w:rPr>
        <w:lastRenderedPageBreak/>
        <w:t>Нормативно-правовая литература:</w:t>
      </w:r>
    </w:p>
    <w:p w14:paraId="0C96DE23" w14:textId="1D534ACF" w:rsidR="00875044" w:rsidRDefault="00875044" w:rsidP="00E96139">
      <w:pPr>
        <w:pStyle w:val="ac"/>
        <w:numPr>
          <w:ilvl w:val="0"/>
          <w:numId w:val="36"/>
        </w:numPr>
        <w:shd w:val="clear" w:color="auto" w:fill="FFFFFF"/>
        <w:spacing w:before="161" w:after="161" w:line="360" w:lineRule="auto"/>
        <w:ind w:left="426"/>
        <w:jc w:val="both"/>
        <w:outlineLvl w:val="0"/>
        <w:rPr>
          <w:color w:val="000000"/>
          <w:sz w:val="28"/>
          <w:szCs w:val="28"/>
        </w:rPr>
      </w:pPr>
      <w:bookmarkStart w:id="18" w:name="_Toc102759998"/>
      <w:r w:rsidRPr="00875044">
        <w:rPr>
          <w:color w:val="000000"/>
          <w:sz w:val="28"/>
          <w:szCs w:val="28"/>
        </w:rPr>
        <w:t>Закон РФ от 07.02.1992 N 2300-1 (ред. от 11.06.2021) "О защите прав потребителей"</w:t>
      </w:r>
      <w:r w:rsidR="00EE1E0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Консультант-Плюс</w:t>
      </w:r>
      <w:r w:rsidR="00EE1E0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EE1E03">
        <w:rPr>
          <w:color w:val="000000"/>
          <w:sz w:val="28"/>
          <w:szCs w:val="28"/>
        </w:rPr>
        <w:t xml:space="preserve">Электронный ресурс. </w:t>
      </w:r>
      <w:r w:rsidRPr="008670B0">
        <w:rPr>
          <w:color w:val="000000"/>
          <w:sz w:val="28"/>
          <w:szCs w:val="28"/>
        </w:rPr>
        <w:t xml:space="preserve">URL: </w:t>
      </w:r>
      <w:hyperlink r:id="rId11" w:history="1">
        <w:r w:rsidRPr="00B774B0">
          <w:rPr>
            <w:rStyle w:val="ad"/>
            <w:sz w:val="28"/>
            <w:szCs w:val="28"/>
          </w:rPr>
          <w:t>http://www.consultant.ru/document/Cons_doc_LAW_305/</w:t>
        </w:r>
      </w:hyperlink>
      <w:r w:rsidR="00C92A6D">
        <w:rPr>
          <w:color w:val="000000"/>
          <w:sz w:val="28"/>
          <w:szCs w:val="28"/>
        </w:rPr>
        <w:t xml:space="preserve"> </w:t>
      </w:r>
      <w:r w:rsidR="00EE1E03" w:rsidRPr="008670B0">
        <w:rPr>
          <w:color w:val="000000"/>
          <w:sz w:val="28"/>
          <w:szCs w:val="28"/>
        </w:rPr>
        <w:t>(дата обращения: 06.05.2022).</w:t>
      </w:r>
      <w:bookmarkEnd w:id="18"/>
    </w:p>
    <w:p w14:paraId="6D97DAD7" w14:textId="5846E2AE" w:rsidR="00C92A6D" w:rsidRPr="00C92A6D" w:rsidRDefault="00532AFF" w:rsidP="00E96139">
      <w:pPr>
        <w:pStyle w:val="ac"/>
        <w:numPr>
          <w:ilvl w:val="0"/>
          <w:numId w:val="36"/>
        </w:numPr>
        <w:shd w:val="clear" w:color="auto" w:fill="FFFFFF"/>
        <w:spacing w:before="161" w:after="161" w:line="360" w:lineRule="auto"/>
        <w:ind w:left="426"/>
        <w:jc w:val="both"/>
        <w:outlineLvl w:val="0"/>
        <w:rPr>
          <w:color w:val="000000"/>
          <w:sz w:val="28"/>
          <w:szCs w:val="28"/>
        </w:rPr>
      </w:pPr>
      <w:bookmarkStart w:id="19" w:name="_Toc102759999"/>
      <w:r w:rsidRPr="00532AFF">
        <w:rPr>
          <w:color w:val="000000"/>
          <w:sz w:val="28"/>
          <w:szCs w:val="28"/>
        </w:rPr>
        <w:t>Федеральный закон Российск</w:t>
      </w:r>
      <w:r>
        <w:rPr>
          <w:color w:val="000000"/>
          <w:sz w:val="28"/>
          <w:szCs w:val="28"/>
        </w:rPr>
        <w:t>ой</w:t>
      </w:r>
      <w:r w:rsidRPr="00532AFF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</w:t>
      </w:r>
      <w:r w:rsidRPr="00532AFF">
        <w:rPr>
          <w:color w:val="000000"/>
          <w:sz w:val="28"/>
          <w:szCs w:val="28"/>
        </w:rPr>
        <w:t>едераци</w:t>
      </w:r>
      <w:r>
        <w:rPr>
          <w:color w:val="000000"/>
          <w:sz w:val="28"/>
          <w:szCs w:val="28"/>
        </w:rPr>
        <w:t>и</w:t>
      </w:r>
      <w:r w:rsidRPr="00532AFF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N 381-ФЗ «</w:t>
      </w:r>
      <w:r w:rsidR="00C92A6D" w:rsidRPr="00C92A6D">
        <w:rPr>
          <w:color w:val="000000"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>
        <w:rPr>
          <w:color w:val="000000"/>
          <w:sz w:val="28"/>
          <w:szCs w:val="28"/>
        </w:rPr>
        <w:t>»</w:t>
      </w:r>
      <w:r w:rsidR="00C92A6D" w:rsidRPr="00C92A6D">
        <w:rPr>
          <w:color w:val="000000"/>
          <w:sz w:val="28"/>
          <w:szCs w:val="28"/>
        </w:rPr>
        <w:t xml:space="preserve"> от 28 декабря 2009 </w:t>
      </w:r>
      <w:r>
        <w:rPr>
          <w:color w:val="000000"/>
          <w:sz w:val="28"/>
          <w:szCs w:val="28"/>
        </w:rPr>
        <w:t xml:space="preserve">(с изменениями </w:t>
      </w:r>
      <w:proofErr w:type="spellStart"/>
      <w:r>
        <w:rPr>
          <w:color w:val="000000"/>
          <w:sz w:val="28"/>
          <w:szCs w:val="28"/>
        </w:rPr>
        <w:t>изменениями</w:t>
      </w:r>
      <w:proofErr w:type="spellEnd"/>
      <w:r>
        <w:rPr>
          <w:color w:val="000000"/>
          <w:sz w:val="28"/>
          <w:szCs w:val="28"/>
        </w:rPr>
        <w:t xml:space="preserve"> 2022 г.)</w:t>
      </w:r>
      <w:r w:rsidR="00C92A6D" w:rsidRPr="00C92A6D">
        <w:rPr>
          <w:color w:val="000000"/>
          <w:sz w:val="28"/>
          <w:szCs w:val="28"/>
        </w:rPr>
        <w:t xml:space="preserve">- docs.cntd.ru. URL: </w:t>
      </w:r>
      <w:hyperlink r:id="rId12" w:history="1">
        <w:r w:rsidR="00C92A6D" w:rsidRPr="00532AFF">
          <w:rPr>
            <w:color w:val="000000"/>
            <w:sz w:val="28"/>
            <w:szCs w:val="28"/>
          </w:rPr>
          <w:t>https://docs.cntd.ru/document/902192509</w:t>
        </w:r>
      </w:hyperlink>
      <w:r>
        <w:rPr>
          <w:color w:val="000000"/>
          <w:sz w:val="28"/>
          <w:szCs w:val="28"/>
        </w:rPr>
        <w:t xml:space="preserve"> </w:t>
      </w:r>
      <w:r w:rsidR="00C92A6D" w:rsidRPr="00C92A6D">
        <w:rPr>
          <w:color w:val="000000"/>
          <w:sz w:val="28"/>
          <w:szCs w:val="28"/>
        </w:rPr>
        <w:t>(дата обращения: 06.05.2022).</w:t>
      </w:r>
      <w:bookmarkEnd w:id="19"/>
    </w:p>
    <w:p w14:paraId="4FECBE97" w14:textId="1718C6D7" w:rsidR="00875044" w:rsidRPr="00875044" w:rsidRDefault="00875044" w:rsidP="00E96139">
      <w:pPr>
        <w:pStyle w:val="ac"/>
        <w:numPr>
          <w:ilvl w:val="0"/>
          <w:numId w:val="36"/>
        </w:numPr>
        <w:shd w:val="clear" w:color="auto" w:fill="FFFFFF"/>
        <w:spacing w:before="161" w:after="161" w:line="360" w:lineRule="auto"/>
        <w:ind w:left="426"/>
        <w:jc w:val="both"/>
        <w:outlineLvl w:val="0"/>
        <w:rPr>
          <w:color w:val="000000"/>
          <w:sz w:val="28"/>
          <w:szCs w:val="28"/>
        </w:rPr>
      </w:pPr>
      <w:bookmarkStart w:id="20" w:name="_Toc102760000"/>
      <w:r>
        <w:rPr>
          <w:color w:val="000000"/>
          <w:sz w:val="28"/>
          <w:szCs w:val="28"/>
        </w:rPr>
        <w:t xml:space="preserve">ГК РФ. Часть 4. </w:t>
      </w:r>
      <w:hyperlink r:id="rId13" w:history="1">
        <w:r w:rsidRPr="00875044">
          <w:rPr>
            <w:color w:val="000000"/>
            <w:sz w:val="28"/>
            <w:szCs w:val="28"/>
          </w:rPr>
          <w:t>Раздел VII. Права на результаты интеллектуальной деятельности и средства индивидуализации (ст. 1225 - 1551)</w:t>
        </w:r>
      </w:hyperlink>
      <w:r>
        <w:rPr>
          <w:color w:val="000000"/>
          <w:sz w:val="28"/>
          <w:szCs w:val="28"/>
        </w:rPr>
        <w:t xml:space="preserve">. </w:t>
      </w:r>
      <w:hyperlink r:id="rId14" w:history="1">
        <w:r w:rsidRPr="00875044">
          <w:rPr>
            <w:color w:val="000000"/>
            <w:sz w:val="28"/>
            <w:szCs w:val="28"/>
          </w:rPr>
          <w:t>Глава 76. Права на средства индивидуализации юридических лиц, товаров, работ, услуг и предприятий (ст. 1473 - 1541)</w:t>
        </w:r>
      </w:hyperlink>
      <w:r w:rsidR="00EE1E03">
        <w:rPr>
          <w:color w:val="000000"/>
          <w:sz w:val="28"/>
          <w:szCs w:val="28"/>
        </w:rPr>
        <w:t xml:space="preserve">. </w:t>
      </w:r>
      <w:r w:rsidRPr="00875044">
        <w:rPr>
          <w:color w:val="000000"/>
          <w:sz w:val="28"/>
          <w:szCs w:val="28"/>
        </w:rPr>
        <w:t>§ 2. Право на товарный знак и право на знак обслуживания</w:t>
      </w:r>
      <w:r w:rsidR="00EE1E03">
        <w:rPr>
          <w:color w:val="000000"/>
          <w:sz w:val="28"/>
          <w:szCs w:val="28"/>
        </w:rPr>
        <w:t xml:space="preserve">. Информационно-справочная система ГАРАНТ. </w:t>
      </w:r>
      <w:r w:rsidR="00EE1E03" w:rsidRPr="008670B0">
        <w:rPr>
          <w:color w:val="000000"/>
          <w:sz w:val="28"/>
          <w:szCs w:val="28"/>
        </w:rPr>
        <w:t>URL:</w:t>
      </w:r>
      <w:r w:rsidR="00EE1E03" w:rsidRPr="00EE1E03">
        <w:rPr>
          <w:color w:val="000000"/>
          <w:sz w:val="28"/>
          <w:szCs w:val="28"/>
        </w:rPr>
        <w:t xml:space="preserve"> https://base.garant.ru/10164072/de367e1761fc8dd5de9de615d6480300/</w:t>
      </w:r>
      <w:r w:rsidR="00EE1E03" w:rsidRPr="008670B0">
        <w:rPr>
          <w:color w:val="000000"/>
          <w:sz w:val="28"/>
          <w:szCs w:val="28"/>
        </w:rPr>
        <w:t>(дата обращения: 06.05.2022).</w:t>
      </w:r>
      <w:bookmarkEnd w:id="20"/>
    </w:p>
    <w:p w14:paraId="103168AA" w14:textId="66D25691" w:rsidR="00EE1E03" w:rsidRPr="00EE1E03" w:rsidRDefault="00EE1E03" w:rsidP="00E96139">
      <w:pPr>
        <w:pStyle w:val="ac"/>
        <w:numPr>
          <w:ilvl w:val="0"/>
          <w:numId w:val="36"/>
        </w:numPr>
        <w:shd w:val="clear" w:color="auto" w:fill="FFFFFF"/>
        <w:spacing w:before="161" w:after="161" w:line="360" w:lineRule="auto"/>
        <w:ind w:left="426"/>
        <w:jc w:val="both"/>
        <w:outlineLvl w:val="0"/>
        <w:rPr>
          <w:color w:val="000000"/>
          <w:sz w:val="28"/>
          <w:szCs w:val="28"/>
        </w:rPr>
      </w:pPr>
      <w:bookmarkStart w:id="21" w:name="_Toc102760001"/>
      <w:r w:rsidRPr="00EE1E03">
        <w:rPr>
          <w:color w:val="000000"/>
          <w:sz w:val="28"/>
          <w:szCs w:val="28"/>
        </w:rPr>
        <w:t xml:space="preserve">ГОСТ 17527-2014 (ISO 21067:2007) Упаковка. Термины и определения (Переиздание) от 05 сентября 2014 - docs.cntd.ru. </w:t>
      </w:r>
      <w:hyperlink r:id="rId15" w:history="1">
        <w:r w:rsidRPr="00B774B0">
          <w:rPr>
            <w:rStyle w:val="ad"/>
            <w:sz w:val="28"/>
            <w:szCs w:val="28"/>
          </w:rPr>
          <w:t>URL:https://docs.cntd.ru/document/1200112767/</w:t>
        </w:r>
      </w:hyperlink>
      <w:r>
        <w:rPr>
          <w:color w:val="000000"/>
          <w:sz w:val="28"/>
          <w:szCs w:val="28"/>
        </w:rPr>
        <w:t xml:space="preserve"> </w:t>
      </w:r>
      <w:r w:rsidRPr="00EE1E03">
        <w:rPr>
          <w:color w:val="000000"/>
          <w:sz w:val="28"/>
          <w:szCs w:val="28"/>
        </w:rPr>
        <w:t>(дата обращения: 06.05.2022).</w:t>
      </w:r>
      <w:bookmarkEnd w:id="21"/>
    </w:p>
    <w:p w14:paraId="29CD590A" w14:textId="544DC9AC" w:rsidR="00875044" w:rsidRPr="00EE1E03" w:rsidRDefault="00EE1E03" w:rsidP="00EE1E03">
      <w:pPr>
        <w:pStyle w:val="ac"/>
        <w:shd w:val="clear" w:color="auto" w:fill="FFFFFF"/>
        <w:spacing w:before="161" w:after="161" w:line="360" w:lineRule="auto"/>
        <w:ind w:left="426"/>
        <w:jc w:val="center"/>
        <w:outlineLvl w:val="0"/>
        <w:rPr>
          <w:b/>
          <w:color w:val="000000"/>
          <w:sz w:val="28"/>
          <w:szCs w:val="28"/>
        </w:rPr>
      </w:pPr>
      <w:bookmarkStart w:id="22" w:name="_Toc102760002"/>
      <w:r w:rsidRPr="00EE1E03">
        <w:rPr>
          <w:b/>
          <w:color w:val="000000"/>
          <w:sz w:val="28"/>
          <w:szCs w:val="28"/>
        </w:rPr>
        <w:t>Интернет-ресурсы</w:t>
      </w:r>
      <w:bookmarkEnd w:id="22"/>
    </w:p>
    <w:p w14:paraId="6270889B" w14:textId="0D85EF62" w:rsidR="00E25A93" w:rsidRPr="00EE1E03" w:rsidRDefault="00C92A6D" w:rsidP="00EE1E03">
      <w:pPr>
        <w:pStyle w:val="ac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Российская национальная система цифровой маркировки</w:t>
      </w:r>
      <w:r w:rsidRPr="00C92A6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E1E03">
        <w:rPr>
          <w:color w:val="000000"/>
          <w:sz w:val="28"/>
          <w:szCs w:val="28"/>
        </w:rPr>
        <w:t xml:space="preserve">Честный </w:t>
      </w:r>
      <w:r>
        <w:rPr>
          <w:color w:val="000000"/>
          <w:sz w:val="28"/>
          <w:szCs w:val="28"/>
        </w:rPr>
        <w:t>знак». О</w:t>
      </w:r>
      <w:r w:rsidR="00EE1E03" w:rsidRPr="00EE1E03">
        <w:rPr>
          <w:color w:val="000000"/>
          <w:sz w:val="28"/>
          <w:szCs w:val="28"/>
        </w:rPr>
        <w:t>фициальный сайт</w:t>
      </w:r>
      <w:r>
        <w:rPr>
          <w:color w:val="000000"/>
          <w:sz w:val="28"/>
          <w:szCs w:val="28"/>
        </w:rPr>
        <w:t>.</w:t>
      </w:r>
      <w:r w:rsidR="00EE1E03" w:rsidRPr="00EE1E03">
        <w:rPr>
          <w:color w:val="000000"/>
          <w:sz w:val="28"/>
          <w:szCs w:val="28"/>
        </w:rPr>
        <w:t xml:space="preserve"> URL: https://честныйзнак.рф/ (дата обращения: 06.05.2022).</w:t>
      </w:r>
    </w:p>
    <w:p w14:paraId="123588BD" w14:textId="768DCC87" w:rsidR="00E25A93" w:rsidRDefault="00C10731" w:rsidP="007635A4">
      <w:pPr>
        <w:pStyle w:val="2"/>
        <w:spacing w:before="0" w:after="0" w:line="360" w:lineRule="auto"/>
        <w:ind w:firstLine="426"/>
        <w:jc w:val="both"/>
        <w:rPr>
          <w:sz w:val="28"/>
          <w:szCs w:val="28"/>
        </w:rPr>
      </w:pPr>
      <w:bookmarkStart w:id="23" w:name="_Toc102760003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3"/>
    </w:p>
    <w:p w14:paraId="5CD0AD60" w14:textId="77777777" w:rsidR="007635A4" w:rsidRPr="00057CFC" w:rsidRDefault="007635A4" w:rsidP="007635A4">
      <w:pPr>
        <w:widowControl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>Электронные ресурсы БИК:</w:t>
      </w:r>
    </w:p>
    <w:p w14:paraId="4C981929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 xml:space="preserve">Электронная библиотека Финансового университета (ЭБ) </w:t>
      </w:r>
      <w:r w:rsidRPr="00057CFC">
        <w:rPr>
          <w:rFonts w:eastAsiaTheme="minorHAnsi"/>
          <w:bCs/>
          <w:sz w:val="28"/>
          <w:szCs w:val="28"/>
        </w:rPr>
        <w:lastRenderedPageBreak/>
        <w:t>http://elib.fa.ru/</w:t>
      </w:r>
    </w:p>
    <w:p w14:paraId="020A1935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>Электронно-библиотечная система BOOK.RU http://www.book.ru</w:t>
      </w:r>
    </w:p>
    <w:p w14:paraId="5875BB87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7A80981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 xml:space="preserve">Электронно-библиотечная система </w:t>
      </w:r>
      <w:proofErr w:type="spellStart"/>
      <w:r w:rsidRPr="00057CFC">
        <w:rPr>
          <w:rFonts w:eastAsiaTheme="minorHAnsi"/>
          <w:bCs/>
          <w:sz w:val="28"/>
          <w:szCs w:val="28"/>
        </w:rPr>
        <w:t>Znanium</w:t>
      </w:r>
      <w:proofErr w:type="spellEnd"/>
      <w:r w:rsidRPr="00057CFC">
        <w:rPr>
          <w:rFonts w:eastAsiaTheme="minorHAnsi"/>
          <w:bCs/>
          <w:sz w:val="28"/>
          <w:szCs w:val="28"/>
        </w:rPr>
        <w:t xml:space="preserve"> http://www.znanium.com</w:t>
      </w:r>
    </w:p>
    <w:p w14:paraId="44817414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354EF16B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30905AA8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 xml:space="preserve">Деловая онлайн-библиотека </w:t>
      </w:r>
      <w:proofErr w:type="spellStart"/>
      <w:r w:rsidRPr="00057CFC">
        <w:rPr>
          <w:rFonts w:eastAsiaTheme="minorHAnsi"/>
          <w:bCs/>
          <w:sz w:val="28"/>
          <w:szCs w:val="28"/>
        </w:rPr>
        <w:t>Alpina</w:t>
      </w:r>
      <w:proofErr w:type="spellEnd"/>
      <w:r w:rsidRPr="00057CFC">
        <w:rPr>
          <w:rFonts w:eastAsiaTheme="minorHAnsi"/>
          <w:bCs/>
          <w:sz w:val="28"/>
          <w:szCs w:val="28"/>
        </w:rPr>
        <w:t xml:space="preserve"> </w:t>
      </w:r>
      <w:proofErr w:type="spellStart"/>
      <w:r w:rsidRPr="00057CFC">
        <w:rPr>
          <w:rFonts w:eastAsiaTheme="minorHAnsi"/>
          <w:bCs/>
          <w:sz w:val="28"/>
          <w:szCs w:val="28"/>
        </w:rPr>
        <w:t>Digital</w:t>
      </w:r>
      <w:proofErr w:type="spellEnd"/>
      <w:r w:rsidRPr="00057CFC">
        <w:rPr>
          <w:rFonts w:eastAsiaTheme="minorHAnsi"/>
          <w:bCs/>
          <w:sz w:val="28"/>
          <w:szCs w:val="28"/>
        </w:rPr>
        <w:t xml:space="preserve"> http://lib.alpinadigital.ru/</w:t>
      </w:r>
    </w:p>
    <w:p w14:paraId="2CF2AF22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7535657E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 xml:space="preserve">Научная электронная библиотека eLibrary.ru http://elibrary.ru  </w:t>
      </w:r>
    </w:p>
    <w:p w14:paraId="1C83912E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>Национальная электронная библиотека http://нэб.рф/</w:t>
      </w:r>
    </w:p>
    <w:p w14:paraId="7E6555AB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>Финансовая справочная система «Финансовый директор» http://www.1fd.ru/</w:t>
      </w:r>
    </w:p>
    <w:p w14:paraId="109477A9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2ABF4FA9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>СПАРК https://spark-interfax.ru/</w:t>
      </w:r>
    </w:p>
    <w:p w14:paraId="085FC1E4" w14:textId="77777777" w:rsidR="007635A4" w:rsidRPr="007635A4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  <w:lang w:val="en-US"/>
        </w:rPr>
      </w:pPr>
      <w:r w:rsidRPr="007635A4">
        <w:rPr>
          <w:rFonts w:eastAsiaTheme="minorHAnsi"/>
          <w:bCs/>
          <w:sz w:val="28"/>
          <w:szCs w:val="28"/>
          <w:lang w:val="en-US"/>
        </w:rPr>
        <w:t>Academic Reference http://ar.cnki.net/ACADREF</w:t>
      </w:r>
    </w:p>
    <w:p w14:paraId="5C9E03D8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 xml:space="preserve">Пакет баз данных компании EBSCO </w:t>
      </w:r>
      <w:proofErr w:type="spellStart"/>
      <w:r w:rsidRPr="00057CFC">
        <w:rPr>
          <w:rFonts w:eastAsiaTheme="minorHAnsi"/>
          <w:bCs/>
          <w:sz w:val="28"/>
          <w:szCs w:val="28"/>
        </w:rPr>
        <w:t>Publishing</w:t>
      </w:r>
      <w:proofErr w:type="spellEnd"/>
      <w:r w:rsidRPr="00057CFC">
        <w:rPr>
          <w:rFonts w:eastAsiaTheme="minorHAnsi"/>
          <w:bCs/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14:paraId="35066244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 xml:space="preserve">Электронные продукты издательства </w:t>
      </w:r>
      <w:proofErr w:type="spellStart"/>
      <w:r w:rsidRPr="00057CFC">
        <w:rPr>
          <w:rFonts w:eastAsiaTheme="minorHAnsi"/>
          <w:bCs/>
          <w:sz w:val="28"/>
          <w:szCs w:val="28"/>
        </w:rPr>
        <w:t>Elsevier</w:t>
      </w:r>
      <w:proofErr w:type="spellEnd"/>
      <w:r w:rsidRPr="00057CFC">
        <w:rPr>
          <w:rFonts w:eastAsiaTheme="minorHAnsi"/>
          <w:bCs/>
          <w:sz w:val="28"/>
          <w:szCs w:val="28"/>
        </w:rPr>
        <w:t xml:space="preserve"> http://www.sciencedirect.com</w:t>
      </w:r>
    </w:p>
    <w:p w14:paraId="50F49AA7" w14:textId="77777777" w:rsidR="007635A4" w:rsidRPr="007635A4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  <w:lang w:val="en-US"/>
        </w:rPr>
      </w:pPr>
      <w:r w:rsidRPr="007635A4">
        <w:rPr>
          <w:rFonts w:eastAsiaTheme="minorHAnsi"/>
          <w:bCs/>
          <w:sz w:val="28"/>
          <w:szCs w:val="28"/>
          <w:lang w:val="en-US"/>
        </w:rPr>
        <w:t xml:space="preserve">Emerald: Management </w:t>
      </w:r>
      <w:proofErr w:type="spellStart"/>
      <w:r w:rsidRPr="007635A4">
        <w:rPr>
          <w:rFonts w:eastAsiaTheme="minorHAnsi"/>
          <w:bCs/>
          <w:sz w:val="28"/>
          <w:szCs w:val="28"/>
          <w:lang w:val="en-US"/>
        </w:rPr>
        <w:t>eJournal</w:t>
      </w:r>
      <w:proofErr w:type="spellEnd"/>
      <w:r w:rsidRPr="007635A4">
        <w:rPr>
          <w:rFonts w:eastAsiaTheme="minorHAnsi"/>
          <w:bCs/>
          <w:sz w:val="28"/>
          <w:szCs w:val="28"/>
          <w:lang w:val="en-US"/>
        </w:rPr>
        <w:t xml:space="preserve"> Portfolio https://www.emerald.com/insight/</w:t>
      </w:r>
    </w:p>
    <w:p w14:paraId="52DDCB3D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 xml:space="preserve">Информационно-аналитическая база данных EMIS </w:t>
      </w:r>
      <w:proofErr w:type="spellStart"/>
      <w:r w:rsidRPr="00057CFC">
        <w:rPr>
          <w:rFonts w:eastAsiaTheme="minorHAnsi"/>
          <w:bCs/>
          <w:sz w:val="28"/>
          <w:szCs w:val="28"/>
        </w:rPr>
        <w:t>Global</w:t>
      </w:r>
      <w:proofErr w:type="spellEnd"/>
      <w:r w:rsidRPr="00057CFC">
        <w:rPr>
          <w:rFonts w:eastAsiaTheme="minorHAnsi"/>
          <w:bCs/>
          <w:sz w:val="28"/>
          <w:szCs w:val="28"/>
        </w:rPr>
        <w:t xml:space="preserve"> https://www.emis.com/php/companies/overview/index</w:t>
      </w:r>
    </w:p>
    <w:p w14:paraId="21CAC372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proofErr w:type="spellStart"/>
      <w:r w:rsidRPr="00057CFC">
        <w:rPr>
          <w:rFonts w:eastAsiaTheme="minorHAnsi"/>
          <w:bCs/>
          <w:sz w:val="28"/>
          <w:szCs w:val="28"/>
        </w:rPr>
        <w:lastRenderedPageBreak/>
        <w:t>Henry</w:t>
      </w:r>
      <w:proofErr w:type="spellEnd"/>
      <w:r w:rsidRPr="00057CFC">
        <w:rPr>
          <w:rFonts w:eastAsiaTheme="minorHAnsi"/>
          <w:bCs/>
          <w:sz w:val="28"/>
          <w:szCs w:val="28"/>
        </w:rPr>
        <w:t xml:space="preserve"> </w:t>
      </w:r>
      <w:proofErr w:type="spellStart"/>
      <w:r w:rsidRPr="00057CFC">
        <w:rPr>
          <w:rFonts w:eastAsiaTheme="minorHAnsi"/>
          <w:bCs/>
          <w:sz w:val="28"/>
          <w:szCs w:val="28"/>
        </w:rPr>
        <w:t>Stewart</w:t>
      </w:r>
      <w:proofErr w:type="spellEnd"/>
      <w:r w:rsidRPr="00057CFC">
        <w:rPr>
          <w:rFonts w:eastAsiaTheme="minorHAnsi"/>
          <w:bCs/>
          <w:sz w:val="28"/>
          <w:szCs w:val="28"/>
        </w:rPr>
        <w:t xml:space="preserve"> </w:t>
      </w:r>
      <w:proofErr w:type="spellStart"/>
      <w:r w:rsidRPr="00057CFC">
        <w:rPr>
          <w:rFonts w:eastAsiaTheme="minorHAnsi"/>
          <w:bCs/>
          <w:sz w:val="28"/>
          <w:szCs w:val="28"/>
        </w:rPr>
        <w:t>Talks</w:t>
      </w:r>
      <w:proofErr w:type="spellEnd"/>
      <w:r w:rsidRPr="00057CFC">
        <w:rPr>
          <w:rFonts w:eastAsiaTheme="minorHAnsi"/>
          <w:bCs/>
          <w:sz w:val="28"/>
          <w:szCs w:val="28"/>
        </w:rPr>
        <w:t>: Библиотека Онлайн Лекций по Бизнесу и Маркетингу https://hstalks.com/business/</w:t>
      </w:r>
    </w:p>
    <w:p w14:paraId="7AB8AF8C" w14:textId="77777777" w:rsidR="007635A4" w:rsidRPr="007635A4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  <w:lang w:val="en-US"/>
        </w:rPr>
      </w:pPr>
      <w:r w:rsidRPr="007635A4">
        <w:rPr>
          <w:rFonts w:eastAsiaTheme="minorHAnsi"/>
          <w:bCs/>
          <w:sz w:val="28"/>
          <w:szCs w:val="28"/>
          <w:lang w:val="en-US"/>
        </w:rPr>
        <w:t>Oxford Scholarship Online https://oxford.universitypressscholarship.com/</w:t>
      </w:r>
    </w:p>
    <w:p w14:paraId="1A338479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 xml:space="preserve">Коллекция научных журналов </w:t>
      </w:r>
      <w:proofErr w:type="spellStart"/>
      <w:r w:rsidRPr="00057CFC">
        <w:rPr>
          <w:rFonts w:eastAsiaTheme="minorHAnsi"/>
          <w:bCs/>
          <w:sz w:val="28"/>
          <w:szCs w:val="28"/>
        </w:rPr>
        <w:t>Oxford</w:t>
      </w:r>
      <w:proofErr w:type="spellEnd"/>
      <w:r w:rsidRPr="00057CFC">
        <w:rPr>
          <w:rFonts w:eastAsiaTheme="minorHAnsi"/>
          <w:bCs/>
          <w:sz w:val="28"/>
          <w:szCs w:val="28"/>
        </w:rPr>
        <w:t xml:space="preserve"> </w:t>
      </w:r>
      <w:proofErr w:type="spellStart"/>
      <w:r w:rsidRPr="00057CFC">
        <w:rPr>
          <w:rFonts w:eastAsiaTheme="minorHAnsi"/>
          <w:bCs/>
          <w:sz w:val="28"/>
          <w:szCs w:val="28"/>
        </w:rPr>
        <w:t>University</w:t>
      </w:r>
      <w:proofErr w:type="spellEnd"/>
      <w:r w:rsidRPr="00057CFC">
        <w:rPr>
          <w:rFonts w:eastAsiaTheme="minorHAnsi"/>
          <w:bCs/>
          <w:sz w:val="28"/>
          <w:szCs w:val="28"/>
        </w:rPr>
        <w:t xml:space="preserve"> </w:t>
      </w:r>
      <w:proofErr w:type="spellStart"/>
      <w:r w:rsidRPr="00057CFC">
        <w:rPr>
          <w:rFonts w:eastAsiaTheme="minorHAnsi"/>
          <w:bCs/>
          <w:sz w:val="28"/>
          <w:szCs w:val="28"/>
        </w:rPr>
        <w:t>Press</w:t>
      </w:r>
      <w:proofErr w:type="spellEnd"/>
      <w:r w:rsidRPr="00057CFC">
        <w:rPr>
          <w:rFonts w:eastAsiaTheme="minorHAnsi"/>
          <w:bCs/>
          <w:sz w:val="28"/>
          <w:szCs w:val="28"/>
        </w:rPr>
        <w:t xml:space="preserve"> https://academic.oup.com/journals/</w:t>
      </w:r>
    </w:p>
    <w:p w14:paraId="456DDE1D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proofErr w:type="spellStart"/>
      <w:r w:rsidRPr="00057CFC">
        <w:rPr>
          <w:rFonts w:eastAsiaTheme="minorHAnsi"/>
          <w:bCs/>
          <w:sz w:val="28"/>
          <w:szCs w:val="28"/>
        </w:rPr>
        <w:t>Scopus</w:t>
      </w:r>
      <w:proofErr w:type="spellEnd"/>
      <w:r w:rsidRPr="00057CFC">
        <w:rPr>
          <w:rFonts w:eastAsiaTheme="minorHAnsi"/>
          <w:bCs/>
          <w:sz w:val="28"/>
          <w:szCs w:val="28"/>
        </w:rPr>
        <w:t xml:space="preserve"> https://www.scopus.com</w:t>
      </w:r>
    </w:p>
    <w:p w14:paraId="22EED54E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057CFC">
        <w:rPr>
          <w:rFonts w:eastAsiaTheme="minorHAnsi"/>
          <w:bCs/>
          <w:sz w:val="28"/>
          <w:szCs w:val="28"/>
        </w:rPr>
        <w:t>Springer</w:t>
      </w:r>
      <w:proofErr w:type="spellEnd"/>
      <w:r w:rsidRPr="00057CFC">
        <w:rPr>
          <w:rFonts w:eastAsiaTheme="minorHAnsi"/>
          <w:bCs/>
          <w:sz w:val="28"/>
          <w:szCs w:val="28"/>
        </w:rPr>
        <w:t xml:space="preserve">:  </w:t>
      </w:r>
      <w:proofErr w:type="spellStart"/>
      <w:r w:rsidRPr="00057CFC">
        <w:rPr>
          <w:rFonts w:eastAsiaTheme="minorHAnsi"/>
          <w:bCs/>
          <w:sz w:val="28"/>
          <w:szCs w:val="28"/>
        </w:rPr>
        <w:t>Springer</w:t>
      </w:r>
      <w:proofErr w:type="spellEnd"/>
      <w:proofErr w:type="gramEnd"/>
      <w:r w:rsidRPr="00057CFC">
        <w:rPr>
          <w:rFonts w:eastAsiaTheme="minorHAnsi"/>
          <w:bCs/>
          <w:sz w:val="28"/>
          <w:szCs w:val="28"/>
        </w:rPr>
        <w:t xml:space="preserve"> </w:t>
      </w:r>
      <w:proofErr w:type="spellStart"/>
      <w:r w:rsidRPr="00057CFC">
        <w:rPr>
          <w:rFonts w:eastAsiaTheme="minorHAnsi"/>
          <w:bCs/>
          <w:sz w:val="28"/>
          <w:szCs w:val="28"/>
        </w:rPr>
        <w:t>eBooks</w:t>
      </w:r>
      <w:proofErr w:type="spellEnd"/>
      <w:r w:rsidRPr="00057CFC">
        <w:rPr>
          <w:rFonts w:eastAsiaTheme="minorHAnsi"/>
          <w:bCs/>
          <w:sz w:val="28"/>
          <w:szCs w:val="28"/>
        </w:rPr>
        <w:t xml:space="preserve"> http://link.springer.com/</w:t>
      </w:r>
    </w:p>
    <w:p w14:paraId="3F79D1D9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057CFC">
        <w:rPr>
          <w:rFonts w:eastAsiaTheme="minorHAnsi"/>
          <w:bCs/>
          <w:sz w:val="28"/>
          <w:szCs w:val="28"/>
        </w:rPr>
        <w:t>управления»  http://eduvideo.online/</w:t>
      </w:r>
      <w:proofErr w:type="gramEnd"/>
    </w:p>
    <w:p w14:paraId="3F745ABB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 xml:space="preserve">База данных научных журналов издательства </w:t>
      </w:r>
      <w:proofErr w:type="spellStart"/>
      <w:r w:rsidRPr="00057CFC">
        <w:rPr>
          <w:rFonts w:eastAsiaTheme="minorHAnsi"/>
          <w:bCs/>
          <w:sz w:val="28"/>
          <w:szCs w:val="28"/>
        </w:rPr>
        <w:t>Wiley</w:t>
      </w:r>
      <w:proofErr w:type="spellEnd"/>
      <w:r w:rsidRPr="00057CFC">
        <w:rPr>
          <w:rFonts w:eastAsiaTheme="minorHAnsi"/>
          <w:bCs/>
          <w:sz w:val="28"/>
          <w:szCs w:val="28"/>
        </w:rPr>
        <w:t xml:space="preserve"> https://onlinelibrary.wiley.com/</w:t>
      </w:r>
    </w:p>
    <w:p w14:paraId="6DC99D29" w14:textId="77777777" w:rsidR="007635A4" w:rsidRPr="00057CFC" w:rsidRDefault="007635A4" w:rsidP="007635A4">
      <w:pPr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057CFC">
        <w:rPr>
          <w:rFonts w:eastAsiaTheme="minorHAnsi"/>
          <w:bCs/>
          <w:sz w:val="28"/>
          <w:szCs w:val="28"/>
        </w:rPr>
        <w:t>Цифровой архив научных журналов: http://arch.neicon.ru/xmlui/</w:t>
      </w:r>
    </w:p>
    <w:p w14:paraId="6A9F16F1" w14:textId="77777777" w:rsidR="007635A4" w:rsidRPr="007635A4" w:rsidRDefault="007635A4" w:rsidP="007635A4">
      <w:pPr>
        <w:widowControl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val="en-US"/>
        </w:rPr>
      </w:pPr>
      <w:r w:rsidRPr="007635A4">
        <w:rPr>
          <w:rFonts w:eastAsiaTheme="minorHAnsi"/>
          <w:bCs/>
          <w:sz w:val="28"/>
          <w:szCs w:val="28"/>
          <w:lang w:val="en-US"/>
        </w:rPr>
        <w:t>- Annual Reviews</w:t>
      </w:r>
    </w:p>
    <w:p w14:paraId="74400EDD" w14:textId="77777777" w:rsidR="007635A4" w:rsidRPr="007635A4" w:rsidRDefault="007635A4" w:rsidP="007635A4">
      <w:pPr>
        <w:widowControl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val="en-US"/>
        </w:rPr>
      </w:pPr>
      <w:r w:rsidRPr="007635A4">
        <w:rPr>
          <w:rFonts w:eastAsiaTheme="minorHAnsi"/>
          <w:bCs/>
          <w:sz w:val="28"/>
          <w:szCs w:val="28"/>
          <w:lang w:val="en-US"/>
        </w:rPr>
        <w:t>-Cambridge University Press</w:t>
      </w:r>
    </w:p>
    <w:p w14:paraId="58872307" w14:textId="77777777" w:rsidR="007635A4" w:rsidRPr="007635A4" w:rsidRDefault="007635A4" w:rsidP="007635A4">
      <w:pPr>
        <w:widowControl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val="en-US"/>
        </w:rPr>
      </w:pPr>
      <w:r w:rsidRPr="007635A4">
        <w:rPr>
          <w:rFonts w:eastAsiaTheme="minorHAnsi"/>
          <w:bCs/>
          <w:sz w:val="28"/>
          <w:szCs w:val="28"/>
          <w:lang w:val="en-US"/>
        </w:rPr>
        <w:t>- The Institute of Physics (IOP) Publishing</w:t>
      </w:r>
    </w:p>
    <w:p w14:paraId="5357AF5D" w14:textId="77777777" w:rsidR="007635A4" w:rsidRPr="007635A4" w:rsidRDefault="007635A4" w:rsidP="007635A4">
      <w:pPr>
        <w:widowControl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val="en-US"/>
        </w:rPr>
      </w:pPr>
      <w:r w:rsidRPr="007635A4">
        <w:rPr>
          <w:rFonts w:eastAsiaTheme="minorHAnsi"/>
          <w:bCs/>
          <w:sz w:val="28"/>
          <w:szCs w:val="28"/>
          <w:lang w:val="en-US"/>
        </w:rPr>
        <w:t xml:space="preserve">- Nature  </w:t>
      </w:r>
    </w:p>
    <w:p w14:paraId="65EF6B3C" w14:textId="77777777" w:rsidR="007635A4" w:rsidRPr="007635A4" w:rsidRDefault="007635A4" w:rsidP="007635A4">
      <w:pPr>
        <w:widowControl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val="en-US"/>
        </w:rPr>
      </w:pPr>
      <w:r w:rsidRPr="007635A4">
        <w:rPr>
          <w:rFonts w:eastAsiaTheme="minorHAnsi"/>
          <w:bCs/>
          <w:sz w:val="28"/>
          <w:szCs w:val="28"/>
          <w:lang w:val="en-US"/>
        </w:rPr>
        <w:t>- Oxford University Press</w:t>
      </w:r>
    </w:p>
    <w:p w14:paraId="2CF1BE94" w14:textId="77777777" w:rsidR="007635A4" w:rsidRPr="007635A4" w:rsidRDefault="007635A4" w:rsidP="007635A4">
      <w:pPr>
        <w:widowControl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val="en-US"/>
        </w:rPr>
      </w:pPr>
      <w:r w:rsidRPr="007635A4">
        <w:rPr>
          <w:rFonts w:eastAsiaTheme="minorHAnsi"/>
          <w:bCs/>
          <w:sz w:val="28"/>
          <w:szCs w:val="28"/>
          <w:lang w:val="en-US"/>
        </w:rPr>
        <w:t>- Royal Society of Chemistry</w:t>
      </w:r>
    </w:p>
    <w:p w14:paraId="51290F2D" w14:textId="77777777" w:rsidR="007635A4" w:rsidRPr="007635A4" w:rsidRDefault="007635A4" w:rsidP="007635A4">
      <w:pPr>
        <w:widowControl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val="en-US"/>
        </w:rPr>
      </w:pPr>
      <w:r w:rsidRPr="007635A4">
        <w:rPr>
          <w:rFonts w:eastAsiaTheme="minorHAnsi"/>
          <w:bCs/>
          <w:sz w:val="28"/>
          <w:szCs w:val="28"/>
          <w:lang w:val="en-US"/>
        </w:rPr>
        <w:t>- SAGE Publications</w:t>
      </w:r>
    </w:p>
    <w:p w14:paraId="2F382244" w14:textId="77777777" w:rsidR="007635A4" w:rsidRPr="007635A4" w:rsidRDefault="007635A4" w:rsidP="007635A4">
      <w:pPr>
        <w:widowControl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val="en-US"/>
        </w:rPr>
      </w:pPr>
      <w:r w:rsidRPr="007635A4">
        <w:rPr>
          <w:rFonts w:eastAsiaTheme="minorHAnsi"/>
          <w:bCs/>
          <w:sz w:val="28"/>
          <w:szCs w:val="28"/>
          <w:lang w:val="en-US"/>
        </w:rPr>
        <w:t>- Science</w:t>
      </w:r>
    </w:p>
    <w:p w14:paraId="33ADB175" w14:textId="374A47FD" w:rsidR="00E25A93" w:rsidRPr="007635A4" w:rsidRDefault="007635A4" w:rsidP="007635A4">
      <w:pPr>
        <w:widowControl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val="en-US"/>
        </w:rPr>
      </w:pPr>
      <w:r w:rsidRPr="007635A4">
        <w:rPr>
          <w:rFonts w:eastAsiaTheme="minorHAnsi"/>
          <w:bCs/>
          <w:sz w:val="28"/>
          <w:szCs w:val="28"/>
          <w:lang w:val="en-US"/>
        </w:rPr>
        <w:t>- Taylor &amp; Francis Group</w:t>
      </w:r>
      <w:r w:rsidR="00C10731" w:rsidRPr="007635A4">
        <w:rPr>
          <w:color w:val="000000"/>
          <w:sz w:val="28"/>
          <w:szCs w:val="28"/>
          <w:lang w:val="en-US"/>
        </w:rPr>
        <w:t xml:space="preserve"> </w:t>
      </w:r>
    </w:p>
    <w:p w14:paraId="297D9425" w14:textId="77777777" w:rsidR="00E25A93" w:rsidRDefault="00C10731">
      <w:pPr>
        <w:pStyle w:val="2"/>
        <w:rPr>
          <w:sz w:val="28"/>
          <w:szCs w:val="28"/>
        </w:rPr>
      </w:pPr>
      <w:bookmarkStart w:id="24" w:name="_Toc102760004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14:paraId="51A92396" w14:textId="77777777" w:rsidR="00E25A93" w:rsidRDefault="00E25A93">
      <w:pPr>
        <w:widowControl w:val="0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28"/>
          <w:szCs w:val="28"/>
        </w:rPr>
      </w:pPr>
    </w:p>
    <w:p w14:paraId="67982D29" w14:textId="616CCA70" w:rsidR="00C879F0" w:rsidRDefault="00C879F0" w:rsidP="00C879F0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bookmarkStart w:id="25" w:name="_Toc102760005"/>
      <w:r w:rsidRPr="00875C92">
        <w:rPr>
          <w:rFonts w:eastAsia="Calibr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</w:t>
      </w:r>
      <w:r w:rsidRPr="00875C92">
        <w:rPr>
          <w:rFonts w:eastAsia="Calibri"/>
          <w:sz w:val="28"/>
          <w:szCs w:val="28"/>
        </w:rPr>
        <w:lastRenderedPageBreak/>
        <w:t xml:space="preserve">Финансовом университете, утвержденные приказом </w:t>
      </w:r>
      <w:proofErr w:type="spellStart"/>
      <w:r w:rsidRPr="00875C92">
        <w:rPr>
          <w:rFonts w:eastAsia="Calibri"/>
          <w:sz w:val="28"/>
          <w:szCs w:val="28"/>
        </w:rPr>
        <w:t>Финуниверситета</w:t>
      </w:r>
      <w:proofErr w:type="spellEnd"/>
      <w:r w:rsidRPr="00875C92">
        <w:rPr>
          <w:rFonts w:eastAsia="Calibri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75C92">
        <w:rPr>
          <w:rFonts w:eastAsia="Calibri"/>
          <w:sz w:val="28"/>
          <w:szCs w:val="28"/>
        </w:rPr>
        <w:t>Финуниверситета</w:t>
      </w:r>
      <w:proofErr w:type="spellEnd"/>
      <w:r w:rsidRPr="00875C92">
        <w:rPr>
          <w:rFonts w:eastAsia="Calibri"/>
          <w:sz w:val="28"/>
          <w:szCs w:val="28"/>
        </w:rPr>
        <w:t>»), использовать методические рекомендации департамента.</w:t>
      </w:r>
    </w:p>
    <w:p w14:paraId="259F2280" w14:textId="77777777" w:rsidR="007635A4" w:rsidRPr="00875C92" w:rsidRDefault="007635A4" w:rsidP="00C879F0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23FDC8E2" w14:textId="77777777" w:rsidR="00E25A93" w:rsidRDefault="00C10731" w:rsidP="007635A4">
      <w:pPr>
        <w:pStyle w:val="2"/>
        <w:spacing w:before="0" w:after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5"/>
    </w:p>
    <w:p w14:paraId="5A103FB8" w14:textId="77777777" w:rsidR="00E25A93" w:rsidRDefault="00C10731" w:rsidP="007635A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11.1. Комплект лицензионного программного обеспечения: </w:t>
      </w:r>
    </w:p>
    <w:p w14:paraId="3C6969D5" w14:textId="77777777" w:rsidR="00E25A93" w:rsidRDefault="00C10731" w:rsidP="007635A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Windows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Microsoft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office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Word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Excel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PowerPoint</w:t>
      </w:r>
      <w:proofErr w:type="spellEnd"/>
      <w:r>
        <w:rPr>
          <w:color w:val="000000"/>
          <w:sz w:val="28"/>
          <w:szCs w:val="28"/>
        </w:rPr>
        <w:t xml:space="preserve">); </w:t>
      </w:r>
    </w:p>
    <w:p w14:paraId="330DF11D" w14:textId="7152A330" w:rsidR="00E25A93" w:rsidRPr="00D3196C" w:rsidRDefault="00B46005" w:rsidP="007635A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Антивирус </w:t>
      </w:r>
      <w:r>
        <w:rPr>
          <w:color w:val="000000"/>
          <w:sz w:val="28"/>
          <w:szCs w:val="28"/>
          <w:lang w:val="en-US"/>
        </w:rPr>
        <w:t>Kaspersky</w:t>
      </w:r>
    </w:p>
    <w:p w14:paraId="38E7AC1E" w14:textId="77777777" w:rsidR="00E25A93" w:rsidRDefault="00C10731" w:rsidP="007635A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2AC2D8C9" w14:textId="77777777" w:rsidR="00E25A93" w:rsidRDefault="00C10731" w:rsidP="007635A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«Консультант Плюс», «Гарант»; </w:t>
      </w:r>
    </w:p>
    <w:p w14:paraId="1003615A" w14:textId="4FCCDE1D" w:rsidR="00E25A93" w:rsidRDefault="00C10731" w:rsidP="007635A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11.3. Сертифицированные программные и аппаратные средства защиты информации – не предусмотрено.</w:t>
      </w:r>
    </w:p>
    <w:p w14:paraId="0171E843" w14:textId="77777777" w:rsidR="007635A4" w:rsidRDefault="007635A4" w:rsidP="007635A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CBA745D" w14:textId="77777777" w:rsidR="00E25A93" w:rsidRDefault="00C10731" w:rsidP="007635A4">
      <w:pPr>
        <w:pStyle w:val="2"/>
        <w:spacing w:before="0" w:after="0" w:line="360" w:lineRule="auto"/>
        <w:rPr>
          <w:sz w:val="28"/>
          <w:szCs w:val="28"/>
        </w:rPr>
      </w:pPr>
      <w:bookmarkStart w:id="26" w:name="_Toc102760006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6"/>
    </w:p>
    <w:p w14:paraId="480EF63E" w14:textId="77777777" w:rsidR="00E25A93" w:rsidRDefault="00C10731" w:rsidP="007635A4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01097614" w14:textId="77777777" w:rsidR="00E25A93" w:rsidRDefault="00C10731" w:rsidP="007635A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компьютер;</w:t>
      </w:r>
    </w:p>
    <w:p w14:paraId="630390AA" w14:textId="77777777" w:rsidR="00E25A93" w:rsidRDefault="00C10731" w:rsidP="007635A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проектор.</w:t>
      </w:r>
    </w:p>
    <w:p w14:paraId="1AD1BAD4" w14:textId="77777777" w:rsidR="00E25A93" w:rsidRDefault="00C10731" w:rsidP="007635A4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E25A9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49" w:bottom="993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FBB66" w14:textId="77777777" w:rsidR="001C02C0" w:rsidRDefault="001C02C0">
      <w:r>
        <w:separator/>
      </w:r>
    </w:p>
  </w:endnote>
  <w:endnote w:type="continuationSeparator" w:id="0">
    <w:p w14:paraId="78609637" w14:textId="77777777" w:rsidR="001C02C0" w:rsidRDefault="001C0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512BB" w14:textId="77777777" w:rsidR="00F32353" w:rsidRDefault="00F3235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D2C47D4" w14:textId="77777777" w:rsidR="00F32353" w:rsidRDefault="00F3235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B66DD" w14:textId="611D5B78" w:rsidR="00F32353" w:rsidRDefault="00F3235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635A4">
      <w:rPr>
        <w:noProof/>
        <w:color w:val="000000"/>
      </w:rPr>
      <w:t>23</w:t>
    </w:r>
    <w:r>
      <w:rPr>
        <w:color w:val="000000"/>
      </w:rPr>
      <w:fldChar w:fldCharType="end"/>
    </w:r>
  </w:p>
  <w:p w14:paraId="7AD6109C" w14:textId="77777777" w:rsidR="00F32353" w:rsidRDefault="00F3235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EBC0A" w14:textId="77777777" w:rsidR="00F32353" w:rsidRDefault="00F3235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</w:p>
  <w:p w14:paraId="2F50AB51" w14:textId="77777777" w:rsidR="00F32353" w:rsidRDefault="00F3235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BAF3F" w14:textId="77777777" w:rsidR="001C02C0" w:rsidRDefault="001C02C0">
      <w:r>
        <w:separator/>
      </w:r>
    </w:p>
  </w:footnote>
  <w:footnote w:type="continuationSeparator" w:id="0">
    <w:p w14:paraId="65D290AB" w14:textId="77777777" w:rsidR="001C02C0" w:rsidRDefault="001C0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C5109" w14:textId="77777777" w:rsidR="00F32353" w:rsidRDefault="00F3235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7CE1" w14:textId="77777777" w:rsidR="00F32353" w:rsidRDefault="00F3235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9C4A3" w14:textId="77777777" w:rsidR="00F32353" w:rsidRDefault="00F3235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2ADC"/>
    <w:multiLevelType w:val="hybridMultilevel"/>
    <w:tmpl w:val="CD20D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843FD"/>
    <w:multiLevelType w:val="multilevel"/>
    <w:tmpl w:val="0372679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038D5DF5"/>
    <w:multiLevelType w:val="hybridMultilevel"/>
    <w:tmpl w:val="9A74E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D66F6A"/>
    <w:multiLevelType w:val="multilevel"/>
    <w:tmpl w:val="1A28F1A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0B294F0C"/>
    <w:multiLevelType w:val="hybridMultilevel"/>
    <w:tmpl w:val="7144CFE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48308F5"/>
    <w:multiLevelType w:val="multilevel"/>
    <w:tmpl w:val="B508A7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62D67F6"/>
    <w:multiLevelType w:val="multilevel"/>
    <w:tmpl w:val="1CF072A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8" w15:restartNumberingAfterBreak="0">
    <w:nsid w:val="1660107A"/>
    <w:multiLevelType w:val="multilevel"/>
    <w:tmpl w:val="711EF53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1906276D"/>
    <w:multiLevelType w:val="multilevel"/>
    <w:tmpl w:val="79B20A9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1DED56DA"/>
    <w:multiLevelType w:val="multilevel"/>
    <w:tmpl w:val="885A70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1" w15:restartNumberingAfterBreak="0">
    <w:nsid w:val="23D31B57"/>
    <w:multiLevelType w:val="hybridMultilevel"/>
    <w:tmpl w:val="201EA9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D2905"/>
    <w:multiLevelType w:val="hybridMultilevel"/>
    <w:tmpl w:val="C082F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17F92"/>
    <w:multiLevelType w:val="multilevel"/>
    <w:tmpl w:val="BAAE3240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2E09533C"/>
    <w:multiLevelType w:val="multilevel"/>
    <w:tmpl w:val="B3042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83B38"/>
    <w:multiLevelType w:val="hybridMultilevel"/>
    <w:tmpl w:val="BD1C83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29112CB"/>
    <w:multiLevelType w:val="multilevel"/>
    <w:tmpl w:val="5378BB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D6042"/>
    <w:multiLevelType w:val="multilevel"/>
    <w:tmpl w:val="224E61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31500"/>
    <w:multiLevelType w:val="multilevel"/>
    <w:tmpl w:val="BC162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97942"/>
    <w:multiLevelType w:val="hybridMultilevel"/>
    <w:tmpl w:val="16E25C5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BE87E5D"/>
    <w:multiLevelType w:val="hybridMultilevel"/>
    <w:tmpl w:val="054227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C221E55"/>
    <w:multiLevelType w:val="multilevel"/>
    <w:tmpl w:val="8E10A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BB5969"/>
    <w:multiLevelType w:val="multilevel"/>
    <w:tmpl w:val="A2BC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AF6776"/>
    <w:multiLevelType w:val="multilevel"/>
    <w:tmpl w:val="CB32B03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4" w15:restartNumberingAfterBreak="0">
    <w:nsid w:val="43A26349"/>
    <w:multiLevelType w:val="multilevel"/>
    <w:tmpl w:val="49387838"/>
    <w:lvl w:ilvl="0">
      <w:start w:val="1"/>
      <w:numFmt w:val="decimal"/>
      <w:lvlText w:val="%1."/>
      <w:lvlJc w:val="left"/>
      <w:pPr>
        <w:ind w:left="1030" w:hanging="360"/>
      </w:pPr>
    </w:lvl>
    <w:lvl w:ilvl="1">
      <w:start w:val="1"/>
      <w:numFmt w:val="lowerLetter"/>
      <w:lvlText w:val="%2."/>
      <w:lvlJc w:val="left"/>
      <w:pPr>
        <w:ind w:left="1750" w:hanging="360"/>
      </w:pPr>
    </w:lvl>
    <w:lvl w:ilvl="2">
      <w:start w:val="1"/>
      <w:numFmt w:val="lowerRoman"/>
      <w:lvlText w:val="%3."/>
      <w:lvlJc w:val="right"/>
      <w:pPr>
        <w:ind w:left="2470" w:hanging="180"/>
      </w:pPr>
    </w:lvl>
    <w:lvl w:ilvl="3">
      <w:start w:val="1"/>
      <w:numFmt w:val="decimal"/>
      <w:lvlText w:val="%4."/>
      <w:lvlJc w:val="left"/>
      <w:pPr>
        <w:ind w:left="3190" w:hanging="360"/>
      </w:pPr>
    </w:lvl>
    <w:lvl w:ilvl="4">
      <w:start w:val="1"/>
      <w:numFmt w:val="lowerLetter"/>
      <w:lvlText w:val="%5."/>
      <w:lvlJc w:val="left"/>
      <w:pPr>
        <w:ind w:left="3910" w:hanging="360"/>
      </w:pPr>
    </w:lvl>
    <w:lvl w:ilvl="5">
      <w:start w:val="1"/>
      <w:numFmt w:val="lowerRoman"/>
      <w:lvlText w:val="%6."/>
      <w:lvlJc w:val="right"/>
      <w:pPr>
        <w:ind w:left="4630" w:hanging="180"/>
      </w:pPr>
    </w:lvl>
    <w:lvl w:ilvl="6">
      <w:start w:val="1"/>
      <w:numFmt w:val="decimal"/>
      <w:lvlText w:val="%7."/>
      <w:lvlJc w:val="left"/>
      <w:pPr>
        <w:ind w:left="5350" w:hanging="360"/>
      </w:pPr>
    </w:lvl>
    <w:lvl w:ilvl="7">
      <w:start w:val="1"/>
      <w:numFmt w:val="lowerLetter"/>
      <w:lvlText w:val="%8."/>
      <w:lvlJc w:val="left"/>
      <w:pPr>
        <w:ind w:left="6070" w:hanging="360"/>
      </w:pPr>
    </w:lvl>
    <w:lvl w:ilvl="8">
      <w:start w:val="1"/>
      <w:numFmt w:val="lowerRoman"/>
      <w:lvlText w:val="%9."/>
      <w:lvlJc w:val="right"/>
      <w:pPr>
        <w:ind w:left="6790" w:hanging="180"/>
      </w:pPr>
    </w:lvl>
  </w:abstractNum>
  <w:abstractNum w:abstractNumId="25" w15:restartNumberingAfterBreak="0">
    <w:nsid w:val="46044945"/>
    <w:multiLevelType w:val="hybridMultilevel"/>
    <w:tmpl w:val="63287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90933"/>
    <w:multiLevelType w:val="multilevel"/>
    <w:tmpl w:val="3AB82B5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 w15:restartNumberingAfterBreak="0">
    <w:nsid w:val="54B02EDE"/>
    <w:multiLevelType w:val="multilevel"/>
    <w:tmpl w:val="67B858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D0B4B"/>
    <w:multiLevelType w:val="hybridMultilevel"/>
    <w:tmpl w:val="FF7E529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5CF2FE0"/>
    <w:multiLevelType w:val="hybridMultilevel"/>
    <w:tmpl w:val="9F3AE5F6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0" w15:restartNumberingAfterBreak="0">
    <w:nsid w:val="560B1C8D"/>
    <w:multiLevelType w:val="multilevel"/>
    <w:tmpl w:val="E9EA79F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 w15:restartNumberingAfterBreak="0">
    <w:nsid w:val="5D1B1031"/>
    <w:multiLevelType w:val="multilevel"/>
    <w:tmpl w:val="C6B81D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9D1A31"/>
    <w:multiLevelType w:val="multilevel"/>
    <w:tmpl w:val="0752100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33" w15:restartNumberingAfterBreak="0">
    <w:nsid w:val="66EB1918"/>
    <w:multiLevelType w:val="hybridMultilevel"/>
    <w:tmpl w:val="AC1899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B752B"/>
    <w:multiLevelType w:val="multilevel"/>
    <w:tmpl w:val="ABFA02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5" w15:restartNumberingAfterBreak="0">
    <w:nsid w:val="6C746330"/>
    <w:multiLevelType w:val="multilevel"/>
    <w:tmpl w:val="CD665FF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FF679CE"/>
    <w:multiLevelType w:val="multilevel"/>
    <w:tmpl w:val="380EF4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722D19"/>
    <w:multiLevelType w:val="hybridMultilevel"/>
    <w:tmpl w:val="BD1C83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1"/>
  </w:num>
  <w:num w:numId="5">
    <w:abstractNumId w:val="17"/>
  </w:num>
  <w:num w:numId="6">
    <w:abstractNumId w:val="23"/>
  </w:num>
  <w:num w:numId="7">
    <w:abstractNumId w:val="21"/>
  </w:num>
  <w:num w:numId="8">
    <w:abstractNumId w:val="31"/>
  </w:num>
  <w:num w:numId="9">
    <w:abstractNumId w:val="27"/>
  </w:num>
  <w:num w:numId="10">
    <w:abstractNumId w:val="30"/>
  </w:num>
  <w:num w:numId="11">
    <w:abstractNumId w:val="24"/>
  </w:num>
  <w:num w:numId="12">
    <w:abstractNumId w:val="14"/>
  </w:num>
  <w:num w:numId="13">
    <w:abstractNumId w:val="6"/>
  </w:num>
  <w:num w:numId="14">
    <w:abstractNumId w:val="36"/>
  </w:num>
  <w:num w:numId="15">
    <w:abstractNumId w:val="35"/>
  </w:num>
  <w:num w:numId="16">
    <w:abstractNumId w:val="10"/>
  </w:num>
  <w:num w:numId="17">
    <w:abstractNumId w:val="32"/>
  </w:num>
  <w:num w:numId="18">
    <w:abstractNumId w:val="9"/>
  </w:num>
  <w:num w:numId="19">
    <w:abstractNumId w:val="18"/>
  </w:num>
  <w:num w:numId="20">
    <w:abstractNumId w:val="16"/>
  </w:num>
  <w:num w:numId="21">
    <w:abstractNumId w:val="4"/>
  </w:num>
  <w:num w:numId="22">
    <w:abstractNumId w:val="26"/>
  </w:num>
  <w:num w:numId="23">
    <w:abstractNumId w:val="34"/>
  </w:num>
  <w:num w:numId="24">
    <w:abstractNumId w:val="28"/>
  </w:num>
  <w:num w:numId="25">
    <w:abstractNumId w:val="37"/>
  </w:num>
  <w:num w:numId="26">
    <w:abstractNumId w:val="20"/>
  </w:num>
  <w:num w:numId="27">
    <w:abstractNumId w:val="15"/>
  </w:num>
  <w:num w:numId="28">
    <w:abstractNumId w:val="5"/>
  </w:num>
  <w:num w:numId="29">
    <w:abstractNumId w:val="29"/>
  </w:num>
  <w:num w:numId="30">
    <w:abstractNumId w:val="0"/>
  </w:num>
  <w:num w:numId="31">
    <w:abstractNumId w:val="25"/>
  </w:num>
  <w:num w:numId="32">
    <w:abstractNumId w:val="12"/>
  </w:num>
  <w:num w:numId="33">
    <w:abstractNumId w:val="2"/>
  </w:num>
  <w:num w:numId="34">
    <w:abstractNumId w:val="11"/>
  </w:num>
  <w:num w:numId="35">
    <w:abstractNumId w:val="33"/>
  </w:num>
  <w:num w:numId="36">
    <w:abstractNumId w:val="19"/>
  </w:num>
  <w:num w:numId="37">
    <w:abstractNumId w:val="22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A93"/>
    <w:rsid w:val="0005598B"/>
    <w:rsid w:val="00062392"/>
    <w:rsid w:val="00075C03"/>
    <w:rsid w:val="00091ACC"/>
    <w:rsid w:val="000B1882"/>
    <w:rsid w:val="000E4271"/>
    <w:rsid w:val="000F3996"/>
    <w:rsid w:val="000F46C5"/>
    <w:rsid w:val="000F7400"/>
    <w:rsid w:val="0011276B"/>
    <w:rsid w:val="00114218"/>
    <w:rsid w:val="00147616"/>
    <w:rsid w:val="00165077"/>
    <w:rsid w:val="00165646"/>
    <w:rsid w:val="00197F5D"/>
    <w:rsid w:val="001A4AC9"/>
    <w:rsid w:val="001C02C0"/>
    <w:rsid w:val="001D46D6"/>
    <w:rsid w:val="001E5025"/>
    <w:rsid w:val="001E549D"/>
    <w:rsid w:val="001E7C56"/>
    <w:rsid w:val="00220690"/>
    <w:rsid w:val="00297BF6"/>
    <w:rsid w:val="002D02AE"/>
    <w:rsid w:val="002D601B"/>
    <w:rsid w:val="002D7F87"/>
    <w:rsid w:val="00364A41"/>
    <w:rsid w:val="00375305"/>
    <w:rsid w:val="0038144E"/>
    <w:rsid w:val="003B498F"/>
    <w:rsid w:val="003C14E8"/>
    <w:rsid w:val="003D1CB2"/>
    <w:rsid w:val="00413E0F"/>
    <w:rsid w:val="004208E6"/>
    <w:rsid w:val="004B5E8F"/>
    <w:rsid w:val="004C0AC8"/>
    <w:rsid w:val="00502FC8"/>
    <w:rsid w:val="00526CEE"/>
    <w:rsid w:val="00532AFF"/>
    <w:rsid w:val="005733AB"/>
    <w:rsid w:val="00594AB3"/>
    <w:rsid w:val="005B446F"/>
    <w:rsid w:val="005E13E6"/>
    <w:rsid w:val="005F03DF"/>
    <w:rsid w:val="005F0D55"/>
    <w:rsid w:val="0060462E"/>
    <w:rsid w:val="00630EE7"/>
    <w:rsid w:val="006376EC"/>
    <w:rsid w:val="006457B0"/>
    <w:rsid w:val="006833A9"/>
    <w:rsid w:val="00703AD9"/>
    <w:rsid w:val="00721CD3"/>
    <w:rsid w:val="00762B1A"/>
    <w:rsid w:val="007635A4"/>
    <w:rsid w:val="00792C45"/>
    <w:rsid w:val="007A4092"/>
    <w:rsid w:val="007A576D"/>
    <w:rsid w:val="007A6733"/>
    <w:rsid w:val="007C2ED4"/>
    <w:rsid w:val="007D73AC"/>
    <w:rsid w:val="008050E5"/>
    <w:rsid w:val="00814902"/>
    <w:rsid w:val="00826F8D"/>
    <w:rsid w:val="008357B5"/>
    <w:rsid w:val="00836533"/>
    <w:rsid w:val="008417CE"/>
    <w:rsid w:val="00850C8A"/>
    <w:rsid w:val="00862095"/>
    <w:rsid w:val="008670B0"/>
    <w:rsid w:val="00875044"/>
    <w:rsid w:val="0087542D"/>
    <w:rsid w:val="00875EED"/>
    <w:rsid w:val="008A0B04"/>
    <w:rsid w:val="008B45D0"/>
    <w:rsid w:val="008C7686"/>
    <w:rsid w:val="008D71C0"/>
    <w:rsid w:val="008E5403"/>
    <w:rsid w:val="008F2B2E"/>
    <w:rsid w:val="009120FC"/>
    <w:rsid w:val="00915C38"/>
    <w:rsid w:val="00977790"/>
    <w:rsid w:val="009A2647"/>
    <w:rsid w:val="009A36B6"/>
    <w:rsid w:val="009B1BE5"/>
    <w:rsid w:val="009C2D83"/>
    <w:rsid w:val="009D6B18"/>
    <w:rsid w:val="00A15E71"/>
    <w:rsid w:val="00A23D42"/>
    <w:rsid w:val="00A71E46"/>
    <w:rsid w:val="00A8162C"/>
    <w:rsid w:val="00A8721F"/>
    <w:rsid w:val="00AC44DB"/>
    <w:rsid w:val="00AC53D5"/>
    <w:rsid w:val="00B257FC"/>
    <w:rsid w:val="00B3244B"/>
    <w:rsid w:val="00B428FA"/>
    <w:rsid w:val="00B46005"/>
    <w:rsid w:val="00BC38E1"/>
    <w:rsid w:val="00BF06C0"/>
    <w:rsid w:val="00BF1D28"/>
    <w:rsid w:val="00BF491B"/>
    <w:rsid w:val="00C10731"/>
    <w:rsid w:val="00C32E3A"/>
    <w:rsid w:val="00C628FC"/>
    <w:rsid w:val="00C879F0"/>
    <w:rsid w:val="00C92A6D"/>
    <w:rsid w:val="00CA7507"/>
    <w:rsid w:val="00CB1431"/>
    <w:rsid w:val="00CC048C"/>
    <w:rsid w:val="00D01C6E"/>
    <w:rsid w:val="00D14313"/>
    <w:rsid w:val="00D20073"/>
    <w:rsid w:val="00D3196C"/>
    <w:rsid w:val="00D3201C"/>
    <w:rsid w:val="00D32F0F"/>
    <w:rsid w:val="00D5751E"/>
    <w:rsid w:val="00DC2EC3"/>
    <w:rsid w:val="00E13BFF"/>
    <w:rsid w:val="00E25A93"/>
    <w:rsid w:val="00E31DB7"/>
    <w:rsid w:val="00E62D1D"/>
    <w:rsid w:val="00E661B4"/>
    <w:rsid w:val="00E96139"/>
    <w:rsid w:val="00EB0475"/>
    <w:rsid w:val="00EB7E9F"/>
    <w:rsid w:val="00EE1E03"/>
    <w:rsid w:val="00F32353"/>
    <w:rsid w:val="00F42B4E"/>
    <w:rsid w:val="00F719FF"/>
    <w:rsid w:val="00F829F1"/>
    <w:rsid w:val="00FC62FC"/>
    <w:rsid w:val="00F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D048A"/>
  <w15:docId w15:val="{036629A5-F0B0-4B90-A1F4-286589136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customStyle="1" w:styleId="60">
    <w:name w:val="Основной текст (6)_"/>
    <w:basedOn w:val="a0"/>
    <w:link w:val="61"/>
    <w:rsid w:val="002D02AE"/>
    <w:rPr>
      <w:b/>
      <w:bCs/>
      <w:sz w:val="22"/>
      <w:szCs w:val="22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2D02AE"/>
    <w:pPr>
      <w:widowControl w:val="0"/>
      <w:shd w:val="clear" w:color="auto" w:fill="FFFFFF"/>
      <w:spacing w:before="240" w:after="60" w:line="0" w:lineRule="atLeast"/>
    </w:pPr>
    <w:rPr>
      <w:b/>
      <w:bCs/>
      <w:sz w:val="22"/>
      <w:szCs w:val="22"/>
    </w:rPr>
  </w:style>
  <w:style w:type="paragraph" w:customStyle="1" w:styleId="10">
    <w:name w:val="Обычный1"/>
    <w:rsid w:val="002D02AE"/>
    <w:pPr>
      <w:ind w:firstLine="709"/>
      <w:jc w:val="both"/>
    </w:pPr>
    <w:rPr>
      <w:sz w:val="28"/>
      <w:szCs w:val="20"/>
    </w:rPr>
  </w:style>
  <w:style w:type="paragraph" w:styleId="ac">
    <w:name w:val="List Paragraph"/>
    <w:basedOn w:val="a"/>
    <w:uiPriority w:val="34"/>
    <w:qFormat/>
    <w:rsid w:val="008B45D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594AB3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594AB3"/>
    <w:rPr>
      <w:color w:val="800080" w:themeColor="followedHyperlink"/>
      <w:u w:val="single"/>
    </w:rPr>
  </w:style>
  <w:style w:type="paragraph" w:customStyle="1" w:styleId="af">
    <w:name w:val="Название рисунка"/>
    <w:basedOn w:val="a"/>
    <w:rsid w:val="00B428FA"/>
    <w:pPr>
      <w:ind w:right="284" w:firstLine="380"/>
      <w:jc w:val="center"/>
    </w:pPr>
    <w:rPr>
      <w:rFonts w:ascii="BookmanCTT" w:hAnsi="BookmanCTT"/>
      <w:b/>
      <w:bCs/>
      <w:sz w:val="20"/>
      <w:szCs w:val="16"/>
    </w:rPr>
  </w:style>
  <w:style w:type="table" w:customStyle="1" w:styleId="20">
    <w:name w:val="Сетка таблицы2"/>
    <w:basedOn w:val="a1"/>
    <w:next w:val="af0"/>
    <w:uiPriority w:val="39"/>
    <w:rsid w:val="00375305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375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062392"/>
    <w:pPr>
      <w:spacing w:after="100"/>
      <w:ind w:left="240"/>
    </w:pPr>
  </w:style>
  <w:style w:type="paragraph" w:styleId="30">
    <w:name w:val="toc 3"/>
    <w:basedOn w:val="a"/>
    <w:next w:val="a"/>
    <w:autoRedefine/>
    <w:uiPriority w:val="39"/>
    <w:unhideWhenUsed/>
    <w:rsid w:val="00062392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rsid w:val="00062392"/>
    <w:pPr>
      <w:spacing w:after="100"/>
    </w:pPr>
  </w:style>
  <w:style w:type="paragraph" w:styleId="af1">
    <w:name w:val="Balloon Text"/>
    <w:basedOn w:val="a"/>
    <w:link w:val="af2"/>
    <w:uiPriority w:val="99"/>
    <w:semiHidden/>
    <w:unhideWhenUsed/>
    <w:rsid w:val="0081490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149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88942" TargetMode="External"/><Relationship Id="rId13" Type="http://schemas.openxmlformats.org/officeDocument/2006/relationships/hyperlink" Target="https://base.garant.ru/10164072/9cd87e493d9fc9c9d85aab7e16da9038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urait.ru/bcode/432128" TargetMode="External"/><Relationship Id="rId12" Type="http://schemas.openxmlformats.org/officeDocument/2006/relationships/hyperlink" Target="https://docs.cntd.ru/document/902192509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305/" TargetMode="External"/><Relationship Id="rId5" Type="http://schemas.openxmlformats.org/officeDocument/2006/relationships/footnotes" Target="footnotes.xml"/><Relationship Id="rId15" Type="http://schemas.openxmlformats.org/officeDocument/2006/relationships/hyperlink" Target="URL:https://docs.cntd.ru/document/1200112767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rait.ru/author-course/logistika-i-upravlenie-cepyami-postavok-488695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urait.ru/viewer/ekonomika-organizacii-489774" TargetMode="External"/><Relationship Id="rId14" Type="http://schemas.openxmlformats.org/officeDocument/2006/relationships/hyperlink" Target="https://base.garant.ru/10164072/5c3bdd3bf68f494e586ff7c968087033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23</Pages>
  <Words>5403</Words>
  <Characters>30800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Полищук Ольга Сергеевна</cp:lastModifiedBy>
  <cp:revision>14</cp:revision>
  <cp:lastPrinted>2022-05-25T14:49:00Z</cp:lastPrinted>
  <dcterms:created xsi:type="dcterms:W3CDTF">2022-05-10T11:57:00Z</dcterms:created>
  <dcterms:modified xsi:type="dcterms:W3CDTF">2024-06-13T12:51:00Z</dcterms:modified>
</cp:coreProperties>
</file>